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1F5" w:rsidRDefault="005A21F5" w:rsidP="004D611C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381A90" w:rsidRDefault="00847F3B" w:rsidP="00381A90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  <w:bookmarkStart w:id="0" w:name="_GoBack"/>
      <w:r>
        <w:rPr>
          <w:rFonts w:hAnsi="Times New Roman" w:cs="Times New Roman"/>
          <w:b/>
          <w:noProof/>
          <w:color w:val="000000"/>
          <w:sz w:val="28"/>
          <w:szCs w:val="28"/>
          <w:lang w:val="ru-RU" w:eastAsia="ru-RU"/>
        </w:rPr>
        <w:lastRenderedPageBreak/>
        <w:drawing>
          <wp:inline distT="0" distB="0" distL="0" distR="0">
            <wp:extent cx="6389370" cy="886396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нгл ооо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9370" cy="8863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BC7F3F" w:rsidRPr="00BC7F3F" w:rsidRDefault="00BC7F3F" w:rsidP="00381A90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 w:rsidRPr="00BC7F3F">
        <w:rPr>
          <w:rFonts w:hAnsi="Times New Roman" w:cs="Times New Roman"/>
          <w:b/>
          <w:color w:val="000000"/>
          <w:sz w:val="28"/>
          <w:szCs w:val="28"/>
          <w:lang w:val="ru-RU"/>
        </w:rPr>
        <w:lastRenderedPageBreak/>
        <w:t>Пояснительная записка.</w:t>
      </w:r>
    </w:p>
    <w:p w:rsidR="00BC7F3F" w:rsidRPr="00503951" w:rsidRDefault="00BC7F3F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>
        <w:rPr>
          <w:lang w:val="ru-RU"/>
        </w:rPr>
        <w:t xml:space="preserve">    </w:t>
      </w:r>
      <w:r w:rsidRPr="00503951">
        <w:rPr>
          <w:rFonts w:cstheme="minorHAnsi"/>
          <w:sz w:val="24"/>
          <w:szCs w:val="24"/>
          <w:lang w:val="ru-RU"/>
        </w:rPr>
        <w:t xml:space="preserve"> </w:t>
      </w:r>
      <w:r w:rsidR="00AE267A" w:rsidRPr="00503951">
        <w:rPr>
          <w:rFonts w:cstheme="minorHAnsi"/>
          <w:sz w:val="24"/>
          <w:szCs w:val="24"/>
          <w:lang w:val="ru-RU"/>
        </w:rPr>
        <w:t xml:space="preserve">Рабочая программа по </w:t>
      </w:r>
      <w:r w:rsidR="00DA54A9" w:rsidRPr="00503951">
        <w:rPr>
          <w:rFonts w:cstheme="minorHAnsi"/>
          <w:sz w:val="24"/>
          <w:szCs w:val="24"/>
          <w:lang w:val="ru-RU"/>
        </w:rPr>
        <w:t>английск</w:t>
      </w:r>
      <w:r w:rsidR="00AE267A" w:rsidRPr="00503951">
        <w:rPr>
          <w:rFonts w:cstheme="minorHAnsi"/>
          <w:sz w:val="24"/>
          <w:szCs w:val="24"/>
          <w:lang w:val="ru-RU"/>
        </w:rPr>
        <w:t xml:space="preserve">ому языку на уровень </w:t>
      </w:r>
      <w:r w:rsidR="00D6766A">
        <w:rPr>
          <w:rFonts w:cstheme="minorHAnsi"/>
          <w:sz w:val="24"/>
          <w:szCs w:val="24"/>
          <w:lang w:val="ru-RU"/>
        </w:rPr>
        <w:t>основн</w:t>
      </w:r>
      <w:r w:rsidR="00AE267A" w:rsidRPr="00503951">
        <w:rPr>
          <w:rFonts w:cstheme="minorHAnsi"/>
          <w:sz w:val="24"/>
          <w:szCs w:val="24"/>
          <w:lang w:val="ru-RU"/>
        </w:rPr>
        <w:t xml:space="preserve">ого общего образования для обучающихся </w:t>
      </w:r>
      <w:r w:rsidR="00D6766A">
        <w:rPr>
          <w:rFonts w:cstheme="minorHAnsi"/>
          <w:sz w:val="24"/>
          <w:szCs w:val="24"/>
          <w:lang w:val="ru-RU"/>
        </w:rPr>
        <w:t>5</w:t>
      </w:r>
      <w:r w:rsidR="00AE267A" w:rsidRPr="00503951">
        <w:rPr>
          <w:rFonts w:cstheme="minorHAnsi"/>
          <w:sz w:val="24"/>
          <w:szCs w:val="24"/>
          <w:lang w:val="ru-RU"/>
        </w:rPr>
        <w:t>–</w:t>
      </w:r>
      <w:r w:rsidR="00D6766A">
        <w:rPr>
          <w:rFonts w:cstheme="minorHAnsi"/>
          <w:sz w:val="24"/>
          <w:szCs w:val="24"/>
          <w:lang w:val="ru-RU"/>
        </w:rPr>
        <w:t>9</w:t>
      </w:r>
      <w:r w:rsidR="00AE267A" w:rsidRPr="00503951">
        <w:rPr>
          <w:rFonts w:cstheme="minorHAnsi"/>
          <w:sz w:val="24"/>
          <w:szCs w:val="24"/>
          <w:lang w:val="ru-RU"/>
        </w:rPr>
        <w:t xml:space="preserve">-х классов МБОУ «Школа № 132» разработана </w:t>
      </w:r>
      <w:r w:rsidR="00381A90" w:rsidRPr="00503951">
        <w:rPr>
          <w:rFonts w:cstheme="minorHAnsi"/>
          <w:sz w:val="24"/>
          <w:szCs w:val="24"/>
          <w:lang w:val="ru-RU"/>
        </w:rPr>
        <w:t xml:space="preserve">на основе следующих </w:t>
      </w:r>
      <w:r w:rsidR="00AE267A" w:rsidRPr="00503951">
        <w:rPr>
          <w:rFonts w:cstheme="minorHAnsi"/>
          <w:sz w:val="24"/>
          <w:szCs w:val="24"/>
          <w:lang w:val="ru-RU"/>
        </w:rPr>
        <w:t xml:space="preserve">в </w:t>
      </w:r>
      <w:r w:rsidRPr="00503951">
        <w:rPr>
          <w:rFonts w:cstheme="minorHAnsi"/>
          <w:sz w:val="24"/>
          <w:szCs w:val="24"/>
          <w:lang w:val="ru-RU"/>
        </w:rPr>
        <w:t>нормативны</w:t>
      </w:r>
      <w:r w:rsidR="00381A90" w:rsidRPr="00503951">
        <w:rPr>
          <w:rFonts w:cstheme="minorHAnsi"/>
          <w:sz w:val="24"/>
          <w:szCs w:val="24"/>
          <w:lang w:val="ru-RU"/>
        </w:rPr>
        <w:t>х</w:t>
      </w:r>
      <w:r w:rsidRPr="00503951">
        <w:rPr>
          <w:rFonts w:cstheme="minorHAnsi"/>
          <w:sz w:val="24"/>
          <w:szCs w:val="24"/>
          <w:lang w:val="ru-RU"/>
        </w:rPr>
        <w:t xml:space="preserve"> документ</w:t>
      </w:r>
      <w:r w:rsidR="00381A90" w:rsidRPr="00503951">
        <w:rPr>
          <w:rFonts w:cstheme="minorHAnsi"/>
          <w:sz w:val="24"/>
          <w:szCs w:val="24"/>
          <w:lang w:val="ru-RU"/>
        </w:rPr>
        <w:t>ов</w:t>
      </w:r>
      <w:r w:rsidR="00AE267A" w:rsidRPr="00503951">
        <w:rPr>
          <w:rFonts w:cstheme="minorHAnsi"/>
          <w:sz w:val="24"/>
          <w:szCs w:val="24"/>
          <w:lang w:val="ru-RU"/>
        </w:rPr>
        <w:t>:</w:t>
      </w:r>
    </w:p>
    <w:p w:rsidR="00DE5793" w:rsidRPr="00503951" w:rsidRDefault="00381A90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 w:rsidRPr="00503951">
        <w:rPr>
          <w:rFonts w:cstheme="minorHAnsi"/>
          <w:sz w:val="24"/>
          <w:szCs w:val="24"/>
          <w:lang w:val="ru-RU"/>
        </w:rPr>
        <w:t>1. П</w:t>
      </w:r>
      <w:r w:rsidR="00AE267A" w:rsidRPr="00503951">
        <w:rPr>
          <w:rFonts w:cstheme="minorHAnsi"/>
          <w:sz w:val="24"/>
          <w:szCs w:val="24"/>
          <w:lang w:val="ru-RU"/>
        </w:rPr>
        <w:t>риказа Минпросвещения от 31.05.2021 № 287 «Об утверждении федерального государственного образовательного стандарта основного общего образования»;</w:t>
      </w:r>
    </w:p>
    <w:p w:rsidR="007270FA" w:rsidRPr="00503951" w:rsidRDefault="00381A90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 w:rsidRPr="00503951">
        <w:rPr>
          <w:rFonts w:cstheme="minorHAnsi"/>
          <w:sz w:val="24"/>
          <w:szCs w:val="24"/>
          <w:lang w:val="ru-RU"/>
        </w:rPr>
        <w:t>2.Основная</w:t>
      </w:r>
      <w:r w:rsidR="007270FA" w:rsidRPr="00503951">
        <w:rPr>
          <w:rFonts w:cstheme="minorHAnsi"/>
          <w:sz w:val="24"/>
          <w:szCs w:val="24"/>
          <w:lang w:val="ru-RU"/>
        </w:rPr>
        <w:t xml:space="preserve"> образовательн</w:t>
      </w:r>
      <w:r w:rsidRPr="00503951">
        <w:rPr>
          <w:rFonts w:cstheme="minorHAnsi"/>
          <w:sz w:val="24"/>
          <w:szCs w:val="24"/>
          <w:lang w:val="ru-RU"/>
        </w:rPr>
        <w:t>ая</w:t>
      </w:r>
      <w:r w:rsidR="007270FA" w:rsidRPr="00503951">
        <w:rPr>
          <w:rFonts w:cstheme="minorHAnsi"/>
          <w:sz w:val="24"/>
          <w:szCs w:val="24"/>
          <w:lang w:val="ru-RU"/>
        </w:rPr>
        <w:t xml:space="preserve"> программ</w:t>
      </w:r>
      <w:r w:rsidRPr="00503951">
        <w:rPr>
          <w:rFonts w:cstheme="minorHAnsi"/>
          <w:sz w:val="24"/>
          <w:szCs w:val="24"/>
          <w:lang w:val="ru-RU"/>
        </w:rPr>
        <w:t>а</w:t>
      </w:r>
      <w:r w:rsidR="007270FA" w:rsidRPr="00503951">
        <w:rPr>
          <w:rFonts w:cstheme="minorHAnsi"/>
          <w:sz w:val="24"/>
          <w:szCs w:val="24"/>
          <w:lang w:val="ru-RU"/>
        </w:rPr>
        <w:t xml:space="preserve"> основного общего образования МБОУ</w:t>
      </w:r>
      <w:r w:rsidR="00BC7F3F" w:rsidRPr="00503951">
        <w:rPr>
          <w:rFonts w:cstheme="minorHAnsi"/>
          <w:sz w:val="24"/>
          <w:szCs w:val="24"/>
          <w:lang w:val="ru-RU"/>
        </w:rPr>
        <w:t>»</w:t>
      </w:r>
      <w:r w:rsidR="007270FA" w:rsidRPr="00503951">
        <w:rPr>
          <w:rFonts w:cstheme="minorHAnsi"/>
          <w:sz w:val="24"/>
          <w:szCs w:val="24"/>
          <w:lang w:val="ru-RU"/>
        </w:rPr>
        <w:t xml:space="preserve"> Школа №132»</w:t>
      </w:r>
    </w:p>
    <w:p w:rsidR="00BC7F3F" w:rsidRPr="00503951" w:rsidRDefault="00381A90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 w:rsidRPr="00503951">
        <w:rPr>
          <w:rFonts w:cstheme="minorHAnsi"/>
          <w:sz w:val="24"/>
          <w:szCs w:val="24"/>
          <w:lang w:val="ru-RU"/>
        </w:rPr>
        <w:t>3. Р</w:t>
      </w:r>
      <w:r w:rsidR="00AE267A" w:rsidRPr="00503951">
        <w:rPr>
          <w:rFonts w:cstheme="minorHAnsi"/>
          <w:sz w:val="24"/>
          <w:szCs w:val="24"/>
          <w:lang w:val="ru-RU"/>
        </w:rPr>
        <w:t xml:space="preserve">абочей программы воспитания </w:t>
      </w:r>
      <w:r w:rsidR="00BC7F3F" w:rsidRPr="00503951">
        <w:rPr>
          <w:rFonts w:cstheme="minorHAnsi"/>
          <w:sz w:val="24"/>
          <w:szCs w:val="24"/>
          <w:lang w:val="ru-RU"/>
        </w:rPr>
        <w:t>М</w:t>
      </w:r>
      <w:r w:rsidR="00AE267A" w:rsidRPr="00503951">
        <w:rPr>
          <w:rFonts w:cstheme="minorHAnsi"/>
          <w:sz w:val="24"/>
          <w:szCs w:val="24"/>
          <w:lang w:val="ru-RU"/>
        </w:rPr>
        <w:t>БОУ «</w:t>
      </w:r>
      <w:r w:rsidR="00BC7F3F" w:rsidRPr="00503951">
        <w:rPr>
          <w:rFonts w:cstheme="minorHAnsi"/>
          <w:sz w:val="24"/>
          <w:szCs w:val="24"/>
          <w:lang w:val="ru-RU"/>
        </w:rPr>
        <w:t>Школа №</w:t>
      </w:r>
      <w:r w:rsidRPr="00503951">
        <w:rPr>
          <w:rFonts w:cstheme="minorHAnsi"/>
          <w:sz w:val="24"/>
          <w:szCs w:val="24"/>
          <w:lang w:val="ru-RU"/>
        </w:rPr>
        <w:t xml:space="preserve"> 132»</w:t>
      </w:r>
    </w:p>
    <w:p w:rsidR="00E94265" w:rsidRPr="00E94265" w:rsidRDefault="00E94265" w:rsidP="00E94265">
      <w:pPr>
        <w:spacing w:before="0" w:beforeAutospacing="0" w:after="0" w:afterAutospacing="0"/>
        <w:ind w:firstLine="720"/>
        <w:jc w:val="both"/>
        <w:rPr>
          <w:rFonts w:cstheme="minorHAnsi"/>
          <w:color w:val="000000" w:themeColor="text1"/>
          <w:sz w:val="24"/>
          <w:szCs w:val="24"/>
          <w:lang w:val="ru-RU"/>
        </w:rPr>
      </w:pPr>
      <w:r>
        <w:rPr>
          <w:rFonts w:cstheme="minorHAnsi"/>
          <w:color w:val="000000" w:themeColor="text1"/>
          <w:sz w:val="24"/>
          <w:szCs w:val="24"/>
          <w:lang w:val="ru-RU"/>
        </w:rPr>
        <w:t>Ц</w:t>
      </w:r>
      <w:r w:rsidRPr="00E94265">
        <w:rPr>
          <w:rFonts w:cstheme="minorHAnsi"/>
          <w:color w:val="000000" w:themeColor="text1"/>
          <w:sz w:val="24"/>
          <w:szCs w:val="24"/>
          <w:lang w:val="ru-RU"/>
        </w:rPr>
        <w:t>ели иноязычного образования становятся более сложными по структуре, формулируются на ценностном, когнитивном и прагматическом уровнях и, соответственно, воплощаются в личностных, метапредметных/обще- учебных/универсальных и предметных результатах обучения. А иностранные языки признаются средством общения и ценным ресурсом личности для самореализации и социальной адаптации; инструментом развития умений поиска, обработки и использования информации в познавательных целях, одним из средств воспитания качеств гражданина, патриота; развития национального самосознания, стремления к взаимопониманию между людьми разных стран.</w:t>
      </w:r>
    </w:p>
    <w:p w:rsidR="00E94265" w:rsidRPr="00E94265" w:rsidRDefault="00E94265" w:rsidP="00E94265">
      <w:pPr>
        <w:spacing w:before="0" w:beforeAutospacing="0" w:after="0" w:afterAutospacing="0"/>
        <w:ind w:firstLine="720"/>
        <w:jc w:val="both"/>
        <w:rPr>
          <w:rFonts w:cstheme="minorHAnsi"/>
          <w:color w:val="000000" w:themeColor="text1"/>
          <w:sz w:val="24"/>
          <w:szCs w:val="24"/>
          <w:lang w:val="ru-RU"/>
        </w:rPr>
      </w:pPr>
      <w:r w:rsidRPr="00E94265">
        <w:rPr>
          <w:rFonts w:cstheme="minorHAnsi"/>
          <w:color w:val="000000" w:themeColor="text1"/>
          <w:sz w:val="24"/>
          <w:szCs w:val="24"/>
          <w:lang w:val="ru-RU"/>
        </w:rPr>
        <w:t>На прагматическом уровне целью иноязычного образования провозглашено формирование коммуникативной компетенции обучающихся в единстве таких её составляющих, как речевая, языковая, социокультурная, компенсаторная компетенции: — речевая компетенция — развитие коммуникативных умений в четырёх основных видах речевой деятельности (говорении, аудировании, чтении, письме);</w:t>
      </w:r>
    </w:p>
    <w:p w:rsidR="00E94265" w:rsidRPr="00E94265" w:rsidRDefault="00E94265" w:rsidP="00E94265">
      <w:pPr>
        <w:spacing w:before="0" w:beforeAutospacing="0" w:after="0" w:afterAutospacing="0"/>
        <w:ind w:firstLine="720"/>
        <w:jc w:val="both"/>
        <w:rPr>
          <w:rFonts w:cstheme="minorHAnsi"/>
          <w:color w:val="000000" w:themeColor="text1"/>
          <w:sz w:val="24"/>
          <w:szCs w:val="24"/>
          <w:lang w:val="ru-RU"/>
        </w:rPr>
      </w:pPr>
      <w:r w:rsidRPr="00E94265">
        <w:rPr>
          <w:rFonts w:cstheme="minorHAnsi"/>
          <w:color w:val="000000" w:themeColor="text1"/>
          <w:sz w:val="24"/>
          <w:szCs w:val="24"/>
          <w:lang w:val="ru-RU"/>
        </w:rPr>
        <w:t>— языковая компетенция — овладение новыми языковыми средствами (фонетическими, орфографическими, лексическими, грамматическими) в соответствии c отобранными темами общения; освоение знаний о языковых явлениях изучаемого языка, разных способах выражения мысли в родном и иностранном языках;</w:t>
      </w:r>
    </w:p>
    <w:p w:rsidR="00E94265" w:rsidRPr="00E94265" w:rsidRDefault="00E94265" w:rsidP="00E94265">
      <w:pPr>
        <w:spacing w:before="0" w:beforeAutospacing="0" w:after="0" w:afterAutospacing="0"/>
        <w:ind w:firstLine="720"/>
        <w:jc w:val="both"/>
        <w:rPr>
          <w:rFonts w:cstheme="minorHAnsi"/>
          <w:color w:val="000000" w:themeColor="text1"/>
          <w:sz w:val="24"/>
          <w:szCs w:val="24"/>
          <w:lang w:val="ru-RU"/>
        </w:rPr>
      </w:pPr>
      <w:r w:rsidRPr="00E94265">
        <w:rPr>
          <w:rFonts w:cstheme="minorHAnsi"/>
          <w:color w:val="000000" w:themeColor="text1"/>
          <w:sz w:val="24"/>
          <w:szCs w:val="24"/>
          <w:lang w:val="ru-RU"/>
        </w:rPr>
        <w:t>— социокультурная/межкультурная компетенция — приобщение к культуре, традициям реалиям стран/страны изучаемого языка в рамках тем и ситуаций общения, отвечающих опыту, интересам, психологическим особенностям учащихся основной школы на разных её этапах; формирование умения представлять свою страну, её культуру в условиях межкультурного общения;</w:t>
      </w:r>
    </w:p>
    <w:p w:rsidR="00E94265" w:rsidRPr="00E94265" w:rsidRDefault="00E94265" w:rsidP="00E94265">
      <w:pPr>
        <w:spacing w:before="0" w:beforeAutospacing="0" w:after="0" w:afterAutospacing="0"/>
        <w:ind w:firstLine="720"/>
        <w:jc w:val="both"/>
        <w:rPr>
          <w:rFonts w:cstheme="minorHAnsi"/>
          <w:color w:val="000000" w:themeColor="text1"/>
          <w:sz w:val="24"/>
          <w:szCs w:val="24"/>
          <w:lang w:val="ru-RU"/>
        </w:rPr>
      </w:pPr>
      <w:r w:rsidRPr="00E94265">
        <w:rPr>
          <w:rFonts w:cstheme="minorHAnsi"/>
          <w:color w:val="000000" w:themeColor="text1"/>
          <w:sz w:val="24"/>
          <w:szCs w:val="24"/>
          <w:lang w:val="ru-RU"/>
        </w:rPr>
        <w:t>— компенсаторная компетенция — развитие умений выходить из положения в условиях дефицита языковых средств при получении и передаче информации.</w:t>
      </w:r>
    </w:p>
    <w:p w:rsidR="00E94265" w:rsidRDefault="00E94265" w:rsidP="00E94265">
      <w:pPr>
        <w:spacing w:before="0" w:beforeAutospacing="0" w:after="0" w:afterAutospacing="0"/>
        <w:ind w:firstLine="720"/>
        <w:jc w:val="both"/>
        <w:rPr>
          <w:rFonts w:cstheme="minorHAnsi"/>
          <w:color w:val="000000" w:themeColor="text1"/>
          <w:sz w:val="24"/>
          <w:szCs w:val="24"/>
          <w:lang w:val="ru-RU"/>
        </w:rPr>
      </w:pPr>
      <w:r w:rsidRPr="00E94265">
        <w:rPr>
          <w:rFonts w:cstheme="minorHAnsi"/>
          <w:color w:val="000000" w:themeColor="text1"/>
          <w:sz w:val="24"/>
          <w:szCs w:val="24"/>
          <w:lang w:val="ru-RU"/>
        </w:rPr>
        <w:t>Наряду с иноязычной коммуникативной компетенцией средствами иностранного языка формируются ключевые универсальные учебные компетенции, включающие образовательную, ценностно-ориентационную, общекультурную, учебно-познавательную, информационную, социально-трудовую и компетенцию личностного самосовершенствования.</w:t>
      </w:r>
    </w:p>
    <w:p w:rsidR="00DE5793" w:rsidRPr="00503951" w:rsidRDefault="00AE267A" w:rsidP="00E94265">
      <w:pPr>
        <w:spacing w:before="0" w:beforeAutospacing="0" w:after="0" w:afterAutospacing="0"/>
        <w:ind w:firstLine="720"/>
        <w:jc w:val="both"/>
        <w:rPr>
          <w:rFonts w:cstheme="minorHAnsi"/>
          <w:sz w:val="24"/>
          <w:szCs w:val="24"/>
          <w:lang w:val="ru-RU"/>
        </w:rPr>
      </w:pPr>
      <w:r w:rsidRPr="00503951">
        <w:rPr>
          <w:rFonts w:cstheme="minorHAnsi"/>
          <w:sz w:val="24"/>
          <w:szCs w:val="24"/>
          <w:lang w:val="ru-RU"/>
        </w:rPr>
        <w:t xml:space="preserve">В соответствии с Федеральным государственным образовательным стандартом </w:t>
      </w:r>
      <w:r w:rsidR="00E94265">
        <w:rPr>
          <w:rFonts w:cstheme="minorHAnsi"/>
          <w:sz w:val="24"/>
          <w:szCs w:val="24"/>
          <w:lang w:val="ru-RU"/>
        </w:rPr>
        <w:t>основн</w:t>
      </w:r>
      <w:r w:rsidRPr="00503951">
        <w:rPr>
          <w:rFonts w:cstheme="minorHAnsi"/>
          <w:sz w:val="24"/>
          <w:szCs w:val="24"/>
          <w:lang w:val="ru-RU"/>
        </w:rPr>
        <w:t>ого общего образования учебный предмет «</w:t>
      </w:r>
      <w:r w:rsidR="004D122B" w:rsidRPr="00503951">
        <w:rPr>
          <w:rFonts w:cstheme="minorHAnsi"/>
          <w:sz w:val="24"/>
          <w:szCs w:val="24"/>
          <w:lang w:val="ru-RU"/>
        </w:rPr>
        <w:t>Иностранный</w:t>
      </w:r>
      <w:r w:rsidR="004618C2">
        <w:rPr>
          <w:rFonts w:cstheme="minorHAnsi"/>
          <w:sz w:val="24"/>
          <w:szCs w:val="24"/>
          <w:lang w:val="ru-RU"/>
        </w:rPr>
        <w:t xml:space="preserve"> (английский)</w:t>
      </w:r>
      <w:r w:rsidRPr="00503951">
        <w:rPr>
          <w:rFonts w:cstheme="minorHAnsi"/>
          <w:sz w:val="24"/>
          <w:szCs w:val="24"/>
          <w:lang w:val="ru-RU"/>
        </w:rPr>
        <w:t xml:space="preserve"> язык» </w:t>
      </w:r>
      <w:r w:rsidR="004618C2" w:rsidRPr="00AE267A">
        <w:rPr>
          <w:rFonts w:hAnsi="Times New Roman" w:cs="Times New Roman"/>
          <w:color w:val="000000"/>
          <w:sz w:val="24"/>
          <w:szCs w:val="24"/>
          <w:lang w:val="ru-RU"/>
        </w:rPr>
        <w:t>входит в предметную область «</w:t>
      </w:r>
      <w:r w:rsidR="004618C2">
        <w:rPr>
          <w:rFonts w:hAnsi="Times New Roman" w:cs="Times New Roman"/>
          <w:color w:val="000000"/>
          <w:sz w:val="24"/>
          <w:szCs w:val="24"/>
          <w:lang w:val="ru-RU"/>
        </w:rPr>
        <w:t>Ино</w:t>
      </w:r>
      <w:r w:rsidR="00E9426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4618C2">
        <w:rPr>
          <w:rFonts w:hAnsi="Times New Roman" w:cs="Times New Roman"/>
          <w:color w:val="000000"/>
          <w:sz w:val="24"/>
          <w:szCs w:val="24"/>
          <w:lang w:val="ru-RU"/>
        </w:rPr>
        <w:t>транны</w:t>
      </w:r>
      <w:r w:rsidR="00B50AB7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="004618C2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язык</w:t>
      </w:r>
      <w:r w:rsidR="00B50AB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4618C2" w:rsidRPr="00AE267A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4618C2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503951">
        <w:rPr>
          <w:rFonts w:cstheme="minorHAnsi"/>
          <w:sz w:val="24"/>
          <w:szCs w:val="24"/>
          <w:lang w:val="ru-RU"/>
        </w:rPr>
        <w:t>является обязательным для изучения.</w:t>
      </w:r>
    </w:p>
    <w:p w:rsidR="00BC7F3F" w:rsidRPr="00503951" w:rsidRDefault="00AE267A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 w:rsidRPr="00503951">
        <w:rPr>
          <w:rFonts w:cstheme="minorHAnsi"/>
          <w:sz w:val="24"/>
          <w:szCs w:val="24"/>
          <w:lang w:val="ru-RU"/>
        </w:rPr>
        <w:t xml:space="preserve">Курс рассчитан на </w:t>
      </w:r>
      <w:r w:rsidR="00E94265">
        <w:rPr>
          <w:rFonts w:cstheme="minorHAnsi"/>
          <w:sz w:val="24"/>
          <w:szCs w:val="24"/>
          <w:lang w:val="ru-RU"/>
        </w:rPr>
        <w:t xml:space="preserve">850 </w:t>
      </w:r>
      <w:r w:rsidRPr="00503951">
        <w:rPr>
          <w:rFonts w:cstheme="minorHAnsi"/>
          <w:sz w:val="24"/>
          <w:szCs w:val="24"/>
          <w:lang w:val="ru-RU"/>
        </w:rPr>
        <w:t>час</w:t>
      </w:r>
      <w:r w:rsidR="00E94265">
        <w:rPr>
          <w:rFonts w:cstheme="minorHAnsi"/>
          <w:sz w:val="24"/>
          <w:szCs w:val="24"/>
          <w:lang w:val="ru-RU"/>
        </w:rPr>
        <w:t>ов</w:t>
      </w:r>
      <w:r w:rsidRPr="00503951">
        <w:rPr>
          <w:rFonts w:cstheme="minorHAnsi"/>
          <w:sz w:val="24"/>
          <w:szCs w:val="24"/>
          <w:lang w:val="ru-RU"/>
        </w:rPr>
        <w:t>:</w:t>
      </w:r>
    </w:p>
    <w:p w:rsidR="00BC7F3F" w:rsidRPr="00503951" w:rsidRDefault="00E94265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в</w:t>
      </w:r>
      <w:r w:rsidR="00AE267A" w:rsidRPr="00503951">
        <w:rPr>
          <w:rFonts w:cstheme="minorHAnsi"/>
          <w:sz w:val="24"/>
          <w:szCs w:val="24"/>
          <w:lang w:val="ru-RU"/>
        </w:rPr>
        <w:t xml:space="preserve"> </w:t>
      </w:r>
      <w:r>
        <w:rPr>
          <w:rFonts w:cstheme="minorHAnsi"/>
          <w:sz w:val="24"/>
          <w:szCs w:val="24"/>
          <w:lang w:val="ru-RU"/>
        </w:rPr>
        <w:t>5</w:t>
      </w:r>
      <w:r w:rsidR="00AE267A" w:rsidRPr="00503951">
        <w:rPr>
          <w:rFonts w:cstheme="minorHAnsi"/>
          <w:sz w:val="24"/>
          <w:szCs w:val="24"/>
          <w:lang w:val="ru-RU"/>
        </w:rPr>
        <w:t xml:space="preserve">-м классе — </w:t>
      </w:r>
      <w:r>
        <w:rPr>
          <w:rFonts w:cstheme="minorHAnsi"/>
          <w:sz w:val="24"/>
          <w:szCs w:val="24"/>
          <w:lang w:val="ru-RU"/>
        </w:rPr>
        <w:t>170</w:t>
      </w:r>
      <w:r w:rsidR="00AE267A" w:rsidRPr="00503951">
        <w:rPr>
          <w:rFonts w:cstheme="minorHAnsi"/>
          <w:sz w:val="24"/>
          <w:szCs w:val="24"/>
          <w:lang w:val="ru-RU"/>
        </w:rPr>
        <w:t xml:space="preserve"> часов (34 учебные недели, </w:t>
      </w:r>
      <w:r>
        <w:rPr>
          <w:rFonts w:cstheme="minorHAnsi"/>
          <w:sz w:val="24"/>
          <w:szCs w:val="24"/>
          <w:lang w:val="ru-RU"/>
        </w:rPr>
        <w:t xml:space="preserve">5 </w:t>
      </w:r>
      <w:r w:rsidR="004D122B" w:rsidRPr="00503951">
        <w:rPr>
          <w:rFonts w:cstheme="minorHAnsi"/>
          <w:sz w:val="24"/>
          <w:szCs w:val="24"/>
          <w:lang w:val="ru-RU"/>
        </w:rPr>
        <w:t>час</w:t>
      </w:r>
      <w:r>
        <w:rPr>
          <w:rFonts w:cstheme="minorHAnsi"/>
          <w:sz w:val="24"/>
          <w:szCs w:val="24"/>
          <w:lang w:val="ru-RU"/>
        </w:rPr>
        <w:t>ов</w:t>
      </w:r>
      <w:r w:rsidR="00AE267A" w:rsidRPr="00503951">
        <w:rPr>
          <w:rFonts w:cstheme="minorHAnsi"/>
          <w:sz w:val="24"/>
          <w:szCs w:val="24"/>
          <w:lang w:val="ru-RU"/>
        </w:rPr>
        <w:t xml:space="preserve"> в неделю);</w:t>
      </w:r>
    </w:p>
    <w:p w:rsidR="00E94265" w:rsidRDefault="00E94265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6</w:t>
      </w:r>
      <w:r w:rsidR="00AE267A" w:rsidRPr="00503951">
        <w:rPr>
          <w:rFonts w:cstheme="minorHAnsi"/>
          <w:sz w:val="24"/>
          <w:szCs w:val="24"/>
          <w:lang w:val="ru-RU"/>
        </w:rPr>
        <w:t xml:space="preserve">-м классе – </w:t>
      </w:r>
      <w:r>
        <w:rPr>
          <w:rFonts w:cstheme="minorHAnsi"/>
          <w:sz w:val="24"/>
          <w:szCs w:val="24"/>
          <w:lang w:val="ru-RU"/>
        </w:rPr>
        <w:t>170</w:t>
      </w:r>
      <w:r w:rsidRPr="00503951">
        <w:rPr>
          <w:rFonts w:cstheme="minorHAnsi"/>
          <w:sz w:val="24"/>
          <w:szCs w:val="24"/>
          <w:lang w:val="ru-RU"/>
        </w:rPr>
        <w:t xml:space="preserve"> часов (34 учебные недели, </w:t>
      </w:r>
      <w:r>
        <w:rPr>
          <w:rFonts w:cstheme="minorHAnsi"/>
          <w:sz w:val="24"/>
          <w:szCs w:val="24"/>
          <w:lang w:val="ru-RU"/>
        </w:rPr>
        <w:t xml:space="preserve">5 </w:t>
      </w:r>
      <w:r w:rsidRPr="00503951">
        <w:rPr>
          <w:rFonts w:cstheme="minorHAnsi"/>
          <w:sz w:val="24"/>
          <w:szCs w:val="24"/>
          <w:lang w:val="ru-RU"/>
        </w:rPr>
        <w:t>час</w:t>
      </w:r>
      <w:r>
        <w:rPr>
          <w:rFonts w:cstheme="minorHAnsi"/>
          <w:sz w:val="24"/>
          <w:szCs w:val="24"/>
          <w:lang w:val="ru-RU"/>
        </w:rPr>
        <w:t>ов</w:t>
      </w:r>
      <w:r w:rsidRPr="00503951">
        <w:rPr>
          <w:rFonts w:cstheme="minorHAnsi"/>
          <w:sz w:val="24"/>
          <w:szCs w:val="24"/>
          <w:lang w:val="ru-RU"/>
        </w:rPr>
        <w:t xml:space="preserve"> в неделю);</w:t>
      </w:r>
    </w:p>
    <w:p w:rsidR="00DE5793" w:rsidRDefault="00E94265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7</w:t>
      </w:r>
      <w:r w:rsidR="00AE267A" w:rsidRPr="00503951">
        <w:rPr>
          <w:rFonts w:cstheme="minorHAnsi"/>
          <w:sz w:val="24"/>
          <w:szCs w:val="24"/>
          <w:lang w:val="ru-RU"/>
        </w:rPr>
        <w:t xml:space="preserve">-м классе – </w:t>
      </w:r>
      <w:r>
        <w:rPr>
          <w:rFonts w:cstheme="minorHAnsi"/>
          <w:sz w:val="24"/>
          <w:szCs w:val="24"/>
          <w:lang w:val="ru-RU"/>
        </w:rPr>
        <w:t>170</w:t>
      </w:r>
      <w:r w:rsidRPr="00503951">
        <w:rPr>
          <w:rFonts w:cstheme="minorHAnsi"/>
          <w:sz w:val="24"/>
          <w:szCs w:val="24"/>
          <w:lang w:val="ru-RU"/>
        </w:rPr>
        <w:t xml:space="preserve"> часов (34 учебные недели, </w:t>
      </w:r>
      <w:r>
        <w:rPr>
          <w:rFonts w:cstheme="minorHAnsi"/>
          <w:sz w:val="24"/>
          <w:szCs w:val="24"/>
          <w:lang w:val="ru-RU"/>
        </w:rPr>
        <w:t xml:space="preserve">5 </w:t>
      </w:r>
      <w:r w:rsidRPr="00503951">
        <w:rPr>
          <w:rFonts w:cstheme="minorHAnsi"/>
          <w:sz w:val="24"/>
          <w:szCs w:val="24"/>
          <w:lang w:val="ru-RU"/>
        </w:rPr>
        <w:t>час</w:t>
      </w:r>
      <w:r>
        <w:rPr>
          <w:rFonts w:cstheme="minorHAnsi"/>
          <w:sz w:val="24"/>
          <w:szCs w:val="24"/>
          <w:lang w:val="ru-RU"/>
        </w:rPr>
        <w:t>ов</w:t>
      </w:r>
      <w:r w:rsidRPr="00503951">
        <w:rPr>
          <w:rFonts w:cstheme="minorHAnsi"/>
          <w:sz w:val="24"/>
          <w:szCs w:val="24"/>
          <w:lang w:val="ru-RU"/>
        </w:rPr>
        <w:t xml:space="preserve"> в неделю);</w:t>
      </w:r>
    </w:p>
    <w:p w:rsidR="00E94265" w:rsidRDefault="00E94265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8-м классе – 170</w:t>
      </w:r>
      <w:r w:rsidRPr="00503951">
        <w:rPr>
          <w:rFonts w:cstheme="minorHAnsi"/>
          <w:sz w:val="24"/>
          <w:szCs w:val="24"/>
          <w:lang w:val="ru-RU"/>
        </w:rPr>
        <w:t xml:space="preserve"> часов (34 учебные недели, </w:t>
      </w:r>
      <w:r>
        <w:rPr>
          <w:rFonts w:cstheme="minorHAnsi"/>
          <w:sz w:val="24"/>
          <w:szCs w:val="24"/>
          <w:lang w:val="ru-RU"/>
        </w:rPr>
        <w:t xml:space="preserve">5 </w:t>
      </w:r>
      <w:r w:rsidRPr="00503951">
        <w:rPr>
          <w:rFonts w:cstheme="minorHAnsi"/>
          <w:sz w:val="24"/>
          <w:szCs w:val="24"/>
          <w:lang w:val="ru-RU"/>
        </w:rPr>
        <w:t>час</w:t>
      </w:r>
      <w:r>
        <w:rPr>
          <w:rFonts w:cstheme="minorHAnsi"/>
          <w:sz w:val="24"/>
          <w:szCs w:val="24"/>
          <w:lang w:val="ru-RU"/>
        </w:rPr>
        <w:t>ов</w:t>
      </w:r>
      <w:r w:rsidRPr="00503951">
        <w:rPr>
          <w:rFonts w:cstheme="minorHAnsi"/>
          <w:sz w:val="24"/>
          <w:szCs w:val="24"/>
          <w:lang w:val="ru-RU"/>
        </w:rPr>
        <w:t xml:space="preserve"> в неделю);</w:t>
      </w:r>
    </w:p>
    <w:p w:rsidR="00E94265" w:rsidRDefault="00E94265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9-м классе - 170</w:t>
      </w:r>
      <w:r w:rsidRPr="00503951">
        <w:rPr>
          <w:rFonts w:cstheme="minorHAnsi"/>
          <w:sz w:val="24"/>
          <w:szCs w:val="24"/>
          <w:lang w:val="ru-RU"/>
        </w:rPr>
        <w:t xml:space="preserve"> часов (34 учебные недели, </w:t>
      </w:r>
      <w:r>
        <w:rPr>
          <w:rFonts w:cstheme="minorHAnsi"/>
          <w:sz w:val="24"/>
          <w:szCs w:val="24"/>
          <w:lang w:val="ru-RU"/>
        </w:rPr>
        <w:t xml:space="preserve">5 </w:t>
      </w:r>
      <w:r w:rsidRPr="00503951">
        <w:rPr>
          <w:rFonts w:cstheme="minorHAnsi"/>
          <w:sz w:val="24"/>
          <w:szCs w:val="24"/>
          <w:lang w:val="ru-RU"/>
        </w:rPr>
        <w:t>час</w:t>
      </w:r>
      <w:r>
        <w:rPr>
          <w:rFonts w:cstheme="minorHAnsi"/>
          <w:sz w:val="24"/>
          <w:szCs w:val="24"/>
          <w:lang w:val="ru-RU"/>
        </w:rPr>
        <w:t>ов</w:t>
      </w:r>
      <w:r w:rsidRPr="00503951">
        <w:rPr>
          <w:rFonts w:cstheme="minorHAnsi"/>
          <w:sz w:val="24"/>
          <w:szCs w:val="24"/>
          <w:lang w:val="ru-RU"/>
        </w:rPr>
        <w:t xml:space="preserve"> в неделю);</w:t>
      </w:r>
    </w:p>
    <w:p w:rsidR="00DE5793" w:rsidRPr="00503951" w:rsidRDefault="00AE267A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 w:rsidRPr="00503951">
        <w:rPr>
          <w:rFonts w:cstheme="minorHAnsi"/>
          <w:sz w:val="24"/>
          <w:szCs w:val="24"/>
          <w:lang w:val="ru-RU"/>
        </w:rPr>
        <w:t>Для реализации программы используются УМК</w:t>
      </w:r>
      <w:r w:rsidR="007270FA" w:rsidRPr="00503951">
        <w:rPr>
          <w:rFonts w:cstheme="minorHAnsi"/>
          <w:sz w:val="24"/>
          <w:szCs w:val="24"/>
          <w:lang w:val="ru-RU"/>
        </w:rPr>
        <w:t xml:space="preserve">  «</w:t>
      </w:r>
      <w:r w:rsidR="004D122B" w:rsidRPr="00503951">
        <w:rPr>
          <w:rFonts w:cstheme="minorHAnsi"/>
          <w:sz w:val="24"/>
          <w:szCs w:val="24"/>
          <w:lang w:val="ru-RU"/>
        </w:rPr>
        <w:t>Звездный английский</w:t>
      </w:r>
      <w:r w:rsidR="007270FA" w:rsidRPr="00503951">
        <w:rPr>
          <w:rFonts w:cstheme="minorHAnsi"/>
          <w:sz w:val="24"/>
          <w:szCs w:val="24"/>
          <w:lang w:val="ru-RU"/>
        </w:rPr>
        <w:t xml:space="preserve">» для </w:t>
      </w:r>
      <w:r w:rsidR="00E94265">
        <w:rPr>
          <w:rFonts w:cstheme="minorHAnsi"/>
          <w:sz w:val="24"/>
          <w:szCs w:val="24"/>
          <w:lang w:val="ru-RU"/>
        </w:rPr>
        <w:t>5</w:t>
      </w:r>
      <w:r w:rsidR="007270FA" w:rsidRPr="00503951">
        <w:rPr>
          <w:rFonts w:cstheme="minorHAnsi"/>
          <w:sz w:val="24"/>
          <w:szCs w:val="24"/>
          <w:lang w:val="ru-RU"/>
        </w:rPr>
        <w:t>-</w:t>
      </w:r>
      <w:r w:rsidR="00E94265">
        <w:rPr>
          <w:rFonts w:cstheme="minorHAnsi"/>
          <w:sz w:val="24"/>
          <w:szCs w:val="24"/>
          <w:lang w:val="ru-RU"/>
        </w:rPr>
        <w:t>9</w:t>
      </w:r>
      <w:r w:rsidR="007270FA" w:rsidRPr="00503951">
        <w:rPr>
          <w:rFonts w:cstheme="minorHAnsi"/>
          <w:sz w:val="24"/>
          <w:szCs w:val="24"/>
          <w:lang w:val="ru-RU"/>
        </w:rPr>
        <w:t xml:space="preserve"> классов под редакцией </w:t>
      </w:r>
      <w:r w:rsidR="00444D3E" w:rsidRPr="00503951">
        <w:rPr>
          <w:rFonts w:cstheme="minorHAnsi"/>
          <w:sz w:val="24"/>
          <w:szCs w:val="24"/>
          <w:lang w:val="ru-RU"/>
        </w:rPr>
        <w:t>Баранова К.М, Дули Д., Копылова В.В., Мильруд Р.П</w:t>
      </w:r>
      <w:r w:rsidR="007270FA" w:rsidRPr="00503951">
        <w:rPr>
          <w:rFonts w:cstheme="minorHAnsi"/>
          <w:sz w:val="24"/>
          <w:szCs w:val="24"/>
          <w:lang w:val="ru-RU"/>
        </w:rPr>
        <w:t xml:space="preserve">. - Москва.: </w:t>
      </w:r>
      <w:r w:rsidR="00444D3E" w:rsidRPr="00503951">
        <w:rPr>
          <w:rFonts w:cstheme="minorHAnsi"/>
          <w:sz w:val="24"/>
          <w:szCs w:val="24"/>
          <w:lang w:val="ru-RU"/>
        </w:rPr>
        <w:t>Просвещение</w:t>
      </w:r>
      <w:r w:rsidR="007270FA" w:rsidRPr="00503951">
        <w:rPr>
          <w:rFonts w:cstheme="minorHAnsi"/>
          <w:sz w:val="24"/>
          <w:szCs w:val="24"/>
          <w:lang w:val="ru-RU"/>
        </w:rPr>
        <w:t>, 2020г.</w:t>
      </w:r>
    </w:p>
    <w:p w:rsidR="00381A90" w:rsidRDefault="00381A90" w:rsidP="004D611C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C7F3F" w:rsidRPr="00BC7F3F" w:rsidRDefault="00BC7F3F" w:rsidP="004D611C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  <w:r w:rsidRPr="00BC7F3F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Содержание учебного предмета</w:t>
      </w:r>
    </w:p>
    <w:p w:rsidR="00381A90" w:rsidRDefault="00381A90" w:rsidP="004D611C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2A46D9" w:rsidRPr="002A46D9" w:rsidRDefault="002A46D9" w:rsidP="002A46D9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2A46D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 класс</w:t>
      </w:r>
    </w:p>
    <w:p w:rsidR="002A46D9" w:rsidRPr="002A46D9" w:rsidRDefault="002A46D9" w:rsidP="002A46D9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Коммуникативные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Моя семья. Мои друзья. Семейные праздники: день рождения, Новый год.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Внешность и характер человека/литературного персонажа.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Досуг и увлечения/хобби современного подростка (чтение, кино, спорт).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Здоровый образ жизни: режим труда и отдыха, здоровое питание.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Покупки: одежда, обувь и продукты питания.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Школа, школьная жизнь, школьная форма, изучаемые предметы. Переписка с зарубежными сверстниками.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Каникулы в различное время года. Виды отдыха.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Природа: дикие и домашние животные. Погода.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Родной город/село. Транспорт.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Родная страна и страна/страны изучаемого языка. Их географическое положение, столицы; достопримечательности, культурные особенности (национальные праздники, традиции, обычаи).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Выдающиеся люди родной страны и страны/стран изучаемого языка: писатели, поэты.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Говорение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Развитие коммуникативных умений диалогической речи на базе умений, сформированных в начальной школе: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диалог этикетного характера: начинать, поддерживать и заканчивать разговор (в том числе разговор по телефону); поздравлять с праздником и вежливо реагировать на поздравление; выражать благодарность; вежливо соглашаться на предложение/отказываться от предложения собеседника;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диалог — побуждение к действию: обращаться с просьбой, вежливо соглашаться/не соглашаться выполнить просьбу; приглашать собеседника к совместной деятельности, вежливо соглашаться/не соглашаться на предложение собеседника;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диалог-расспрос: сообщать фактическую информацию, отвечая на вопросы разных видов; запрашивать интересующую информацию.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Вышеперечисленные умения диалогической речи развиваются в стандартных ситуациях неофициального общения в рамках тематического содержания речи класса с опорой на речевые ситуации, ключевые слова и/или иллюстрации, фотографии с соблюдением норм речевого этикета, принятых в стране/странах изучаемого языка.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диалога — до 5 реплик со стороны каждого собеседника.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Развитие коммуникативных умений монологической речи на базе умений, сформированных в начальной школе: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создание устных связных монологических высказываний с использованием основных коммуникативных типов речи: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описание (предмета, внешности и одежды человека), в том числе характеристика (черты характера реального человека или литературного персонажа);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повествование/сообщение;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изложение (пересказ) основного содержания прочитанного текста;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краткое изложение результатов выполненной проектной работы.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слова, вопросы, план и/или иллюстрации, фотографии.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монологического высказывания — 5—6 фраз.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Аудирование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Развитие коммуникативных умений аудирования на базе умений, сформированных в начальной школе: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lastRenderedPageBreak/>
        <w:t>при непосредственном общении: понимание на слух речи учителя и одноклассников и вербальная/невербальная реакция на услышанное;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 опосредованном общении: дальнейшее развитие умений восприятия и понимания на слух несложных адаптированных аутентичных текстов, содержащих отдельные незнакомые слова,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с опорой и без опоры на иллюстрации.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Аудирование с пониманием основного содержания текста предполагает умение определять основную тему и главные факты/события в воспринимаемом на слух тексте; игнорировать незнакомые слова, несущественные для понимания основного содержания.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Аудирование с пониманием запрашиваемой информации предполагает умение выделять запрашиваемую информацию, представленную в эксплицитной (явной) форме, в воспринимаемом на слух тексте.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Тексты для аудирования: диалог (беседа), высказывания собеседников в ситуациях повседневного общения, рассказ, сообщение информационного характера.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Время звучания текста/текстов для аудирования — до 1 минуты.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Смысловое чтение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Развитие сформированных в начальной школе умений читать про себя и понимать учебные и несложные адаптированные аутентичные тексты разных жанров и стилей,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с пониманием основного содержания текста предполагает умение определять основную тему и главные факты/события в прочитанном тексте, игнорировать незнакомые слова, несущественные для понимания основного содержания.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с пониманием запрашиваемой информации предполагает умение находить в прочитанном тексте и понимать запрашиваемую информацию, представленную в эксплицитной (явной) форме.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несплошных текстов (таблиц) и понимание представленной в них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Тексты для чтения: беседа/диалог, рассказ, сказка, сообщение личного характера, отрывок из статьи научно-популярного характера, сообщение информационного характера, стихотворение; несплошной текст (таблица).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текста/текстов для чтения — 180—200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Письменная речь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Развитие умений письменной речи на базе умений, сформированных в начальной школе: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списывание текста и выписывание из него слов, словосочетаний, предложений в соответствии с решаемой коммуникативной задачей;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написание коротких поздравлений с праздниками (с Новым годом, Рождеством, днём рождения);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заполнение анкет и формуляров: сообщение о себе основных сведений в соответствии с нормами, принятыми в стране/странах изучаемого языка;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написание электронного сообщения личного характера: сообщение кратких сведений о себе; оформление обращения, завершающей фразы и подписи в соответствии с нормами неофициального общения, принятыми в стране/странах изучаемого языка. Объём сообщения — до 60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Языковые знания и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Фонетическая сторона речи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Различение на слух и адекватное, без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словах; чтение новых слов согласно основным правилам чтения.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lastRenderedPageBreak/>
        <w:t>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Тексты для чтения вслух: беседа/диалог, рассказ, отрывок из статьи научно-популярного характера, сообщение информационного характера.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текста для чтения вслух — до 90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Графика, орфография и пунктуация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Правильное написание изученных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апострофа.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Пунктуационно правильное, в соответствии с нормами речевого этикета, принятыми в стране/странах изучаемого языка, оформление электронного сообщения личного характера.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Лексическая сторона речи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Распознавание в письменном и звучащем тексте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изучаемой лексики: 625 лексических единиц для продуктивного использования (включая 500 лексических единиц, изученных в начальной школе) и 675 лексических единиц для рецептивного усвоения (включая 625 лексических единиц продуктивного минимума).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Основные способы словообразования: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а) аффиксация: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имён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существительных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помощи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суффиксов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-er/-or (teacher/visitor), -ist (scientist, tourist), -sion/-tion (dis- cussion/invitation);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имён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прилагательных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помощи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суффиксов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-ful (wonderful), -ian/-an (Russian/American);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 наречий при помощи суффикса -ly (recently);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 имён прилагательных, имён существительных и наречий при помощи отрицательного префикса un- (unhappy, unreality, unusually).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Грамматическая сторона речи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Предложения с несколькими обстоятельствами, следующими в определённом порядке.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Вопросительные предложения (альтернативный и разделительный вопросы в Present/Past/Future Simple Tense).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Глаголы в видо-временных формах действительного залога в изъявительном наклонении в Present Perfect Tense в повествовательных (утвердительных и отрицательных) и вопросительных предложениях.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Имена существительные во множественном числе, в том числе имена существительные, имеющие форму только множественного числа.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Имена существительные с причастиями настоящего и прошедшего времени.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Наречия в положительной, сравнительной и превосходной степенях, образованные по правилу, и исключения.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Социокультурные знания и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Знание и использование социокультурных элементов речевого поведенческого этикета в стране/странах изучаемого языка в рамках тематического содержания (в ситуациях общения, в том числе «В семье», «В школе», «На улице»).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(некоторые национальные праздники, традиции в проведении досуга и питании).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lastRenderedPageBreak/>
        <w:t>Знание социокультурного портрета родной страны и страны/ стран изучаемого языка: знакомство с традициями проведения основных национальных праздников (Рождества, Нового года и т. д.); с особенностями образа жизни и культуры страны/ стран изучаемого языка (известных достопримечательностях, выдающихся людях); с доступными в языковом отношении образцами детской поэзии и прозы на английском языке.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Формирование умений: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писать свои имя и фамилию, а также имена и фамилии своих родственников и друзей на английском языке;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правильно оформлять свой адрес на английском языке (в анкете, формуляре);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 представлять Россию и страну/страны изучаемого языка;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 представлять некоторые культурные явления родной страны и страны/стран изучаемого языка (основные национальные праздники, традиции в проведении досуга и питании).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Компенсаторные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Использование при чтении и аудировании языковой, в том числе контекстуальной, догадки.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Использование в качестве опоры при порождении собственных высказываний ключевых слов, плана.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6 класс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Коммуникативные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Взаимоотношения в семье и с друзьями. Семейные праздники.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Внешность и характер человека/литературного персонажа.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Досуг и увлечения/хобби современного подростка (чтение, кино, театр, спорт).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Здоровый образ жизни: режим труда и отдыха, фитнес, сбалансированное питание.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Покупки: одежда, обувь и продукты питания.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Школа, школьная жизнь, школьная форма, изучаемые предметы, любимый предмет, правила поведения в школе. Переписка с зарубежными сверстниками.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Каникулы в различное время года. Виды отдыха.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Путешествия по России и зарубежным странам.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Природа: дикие и домашние животные. Климат, погода.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Жизнь в городе и сельской</w:t>
      </w:r>
      <w:r>
        <w:rPr>
          <w:rFonts w:cstheme="minorHAnsi"/>
          <w:bCs/>
          <w:color w:val="000000"/>
          <w:sz w:val="24"/>
          <w:szCs w:val="24"/>
          <w:lang w:val="ru-RU"/>
        </w:rPr>
        <w:t xml:space="preserve"> местности. Описание родного гор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ода/села. Транспорт.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Родная страна и страна/страны изучаемого языка. Их географическое положение, столицы, население; официальные языки, достопримечательности, культурные особенности (национальные праздники, традиции, обычаи).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Выдающиеся люди родной страны и страны/стран изучаемого языка: писатели, поэты, учёные.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Говорение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Развитие коммуникативных умений диалогической речи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, а именно умений вести: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диалог этикетного характера: начинать, поддерживать и заканчивать разговор, вежливо переспрашивать; поздравлять с праздником, выражать пожелания и вежливо реагировать на поздравление; выражать благодарность; вежливо соглашаться на предложение/отказываться от предложения собеседника;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диалог — побуждение к действию: обращаться с просьбой, вежливо соглашаться/не соглашаться выполнить просьбу; приглашать собеседника к совместной деятельности, вежливо соглашаться/не соглашаться на предложение собеседника, объясняя причину своего решения;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диалог-расспрос: сообщать фактическую информацию, отвечая на вопросы разных видов; выражать своё отношение к обсуждаемым фактам и событиям; запрашивать интересующую информацию; переходить с позиции спрашивающего на позицию отвечающего и наоборот.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lastRenderedPageBreak/>
        <w:t>Вышеперечисленные умения диалогической речи развиваются в стандартных ситуациях неофициального общения в рамках тематического содержания речи с опорой на речевые ситуации, ключевые слова и/или иллюстрации, фотографии с соблюдением норм речевого этикета, принятых в стране/странах изучаемого языка.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диалога — до 5 реплик со стороны каждого собеседника.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Развитие коммуникативных умений монологической речи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создание устных связных монологических высказываний с использованием основных коммуникативных типов речи: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описание (предмета, внешности и одежды человека), в том числе характеристика (черты характера реального человека или литературного персонажа);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повествование/сообщение;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изложение (пересказ) основного содержания прочитанного текста;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краткое изложение результатов выполненной проектной работы.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слова, план, вопросы, таблицы и/или иллюстрации, фотографии.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монологического высказывания — 7—8 фраз.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Аудирование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 непосредственном общении: понимание на слух речи учителя и одноклассников и вербальная/невербальная реакция на услышанное.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 опосредованном общении: дальнейшее развитие восприятия и понимания на слух несложных адаптированных аутентичных аудиотекстов, содержащих отдельные незнакомые слова,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Аудирование с пониманием основного содержания текста предполагает умение определять основную тему и главные факты/события в воспринимаемом на слух тексте; игнорировать незнакомые слова, несущественные для понимания основного содержания.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Аудирование с пониманием запрашиваемой информации, предполагает умение выделять запрашиваемую информацию, представленную в эксплицитной (явной) форме, в воспринимаемом на слух тексте.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Время звучания текста/текстов для аудирования — до 1,5 минут.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Смысловое чтение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Развитие умения читать про себя и понимать адаптированные аутентичные тексты разных жанров и стилей,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с пониманием основного содержания текста предполагает умение определять тему/основную мысль, главные факты/события; прогнозировать содержание текста по заголовку/ началу текста; игнорировать незнакомые слова, несущественные для понимания основного содержания; понимать интернациональные слова в контексте.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с пониманием запрашиваемой информации предполагает умения находить в прочитанном тексте и понимать запрашиваемую информацию.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несплошных текстов (таблиц) и понимание представленной в них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Тексты для чтения: беседа; отрывок из художественного произведения, в том числе рассказ, сказка; отрывок из статьи научно-популярного характера; сообщение информационного характера; сообщение личного характера; объявление; кулинарный рецепт; стихотворение; несплошной текст (таблица).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текста/текстов для чтения — 250—300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>Письменная речь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Развитие умений письменной речи: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списывание текста и выписывание из него слов, словосочетаний, предложений в соответствии с решаемой коммуникативной задачей;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заполнение анкет и формуляров: сообщение о себе основных сведений в соответствии с нормами, принятыми в англоговорящих странах;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написание электронного сообщения личного характера: сообщать краткие сведения о себе; расспрашивать друга/подругу по переписке о его/её увлечениях; выражать благодарность, извинение; оформлять обращение, завершающую фразу и подпись в соответствии с нормами неофициального общения, принятыми в стране/странах изучаемого языка. Объём письма — до 70 слов;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создание небольшого письменного высказывания с опорой на образец, план, иллюстрацию. Объём письменного высказывания — до 70 слов.</w:t>
      </w:r>
    </w:p>
    <w:p w:rsid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Языковые знания и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Фонетическая сторона речи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Различение на слух и адекватное, без фонематических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словах; чтение новых слов согласно основным правилам чтения.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Тексты для чтения вслух: сообщение информационного характера, отрывок из статьи научно-популярного характера, рассказ, диалог (беседа).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текста для чтения вслух — до 95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Графика, орфография и пунктуация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Правильное написание изученных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апострофа.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Пунктуационно правильное, в соответствии с нормами речевого этикета, принятыми в стране/странах изучаемого языка, оформление электронного сообщения личного характера.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Лексическая сторона речи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Распознавание в письменном и звучащем тексте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Объём: около 750 лексических единиц для продуктивного использования (включая 650 лексических единиц, изученных ранее) и около 800 лексических единиц для рецептивного усвоения (включая 750 лексических единиц продуктивного минимума).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Основные способы словообразования: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аффиксация: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 имён существительных при помощи суффикса -ing (reading);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 имён прилагательных при помощи суффиксов -al (typical),  ing (amazing), -less (useless), -ive (impressive).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Синонимы. Антонимы. Интернациональные слова.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Грамматическая сторона речи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lastRenderedPageBreak/>
        <w:t>Сложноподчинённые предложения с придаточными определительными с союзными словами who, which, that.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Сложноподчинённые предложения с придаточными времени с союзами for, since.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Предложения с конструкциями as ... as, not so ... as.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Все типы вопросительных предложений (общий, специальный, альтернативный, разделительный вопросы) в Present/Past Continuous Tense.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Глаголы в видо-временных формах действительного залога в изъявительном наклонении в Present/Past Continuous Tense.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Модальные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глаголы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их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эквиваленты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(can/be able to, must/ have to, may, should, need).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Слова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,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выражающие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количество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(little/a little, few/a few).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Возвратные, неопределённые местоимения (some, any) и их производные (somebody, anybody; something, anything, etc.) every и производные (everybody, everything, etc.) в повествовательных (утвердительных и отрицательных) и вопросительных предложениях.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Числительные для обозначения дат и больших чисел (100— 1000).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Социокультурные знания и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Знание и использование отдельных социокультурных элементов речевого поведенческого этикета в стране/странах изучаемого языка в рамках тематического содержания речи (в ситуациях общения, в том числе «Дома», «В магазине»).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Знание и использование в устной и письменной речи наиболее употребительной тематической фоновой лексики и реалий в рамках тематического содержания (некоторые национальные праздники, традиции в питании и проведении досуга, этикетные особенности посещения гостей).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Знание социокультурного портрета родной страны и страны/стран изучаемого языка: знакомство с государственной символикой (флагом), некоторыми национальными символами; традициями проведения основных национальных праздников (Рождества, Нового года, Дня матери и т. д.); с особенностями образа жизни и культуры страны/стран изучаемого языка (известными достопримечательностями, некоторыми выдающимися людьми); с доступными в языковом отношении образцами детской поэзии и прозы на английском языке.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Развитие умений: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писать свои имя и фамилию, а также имена и фамилии своих родственников и друзей на английском языке;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правильно оформлять свой адрес на английском языке (в анкете, формуляре);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 представлять Россию и страну/страны изучаемого языка;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 представлять некоторые культурные явления родной страны и страны/стран изучаемого языка (основные национальные праздники, традиции в проведении досуга и питании); наиболее известные достопримечательности;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 рассказывать о выдающихся людях родной страны и страны/стран изучаемого языка (учёных, писателях, поэтах).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Компенсаторные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Использование при чтении и аудировании языковой догадки, в том числе контекстуальной.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Использование в качестве опоры при порождении собственных высказываний ключевых слов, плана.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Сравнение (в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7 класс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Коммуникативные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Взаимоотношения в семье и с друзьями. Семейные праздники. Обязанности по дому.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Внешность и характер человека/литературного персонажа.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Досуг и увлечения/хобби современного подростка (чтение, кино, театр, музей, спорт, музыка).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Здоровый образ жизни: режим труда и отдыха, фитнес, сбалансированное питание.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Покупки: одежда, обувь и продукты питания.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Школа, школьная жизнь, школьная форма, изучаемые предметы, любимый предмет, правила поведения в школе, посещение школьной библиотеки/ресурсного центра. Переписка с зарубежными сверстниками.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Каникулы в различное время года. Виды отдыха. Путешествия по России и зарубежным странам.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Природа: дикие и домашние животные. Климат, погода.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Жизнь в городе и сельской местности. Описание родного города/села. Транспорт.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Средства массовой информации (телевидение, журналы, Интернет).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Родная страна и страна/страны изучаемого языка. Их географическое положение, столицы; население; официальные языки; достопримечательности, культурные особенности (национальные праздники, традиции, обычаи).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Выдающиеся люди родной страны и страны/стран изучаемого языка: учёные, писатели, поэты, спортсмены.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Говорение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Развитие коммуникативных умений диалогической речи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, а именно умений вести: диалог этикетного характера, диалог — побуждение к действию, диалог-расспрос; комбинированный диалог, включающий различные виды диалогов: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диалог этикетного характера: начинать, поддерживать и заканчивать разговор, вежливо переспрашивать; поздравлять с праздником, выражать пожелания и вежливо реагировать на поздравление; выражать благодарность; вежливо соглашаться на предложение/отказываться от предложения собеседника;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диалог — побуждение к действию: обращаться с просьбой, вежливо соглашаться/не соглашаться выполнить просьбу; приглашать собеседника к совместной деятельности, вежливо соглашаться/не соглашаться на предложение собеседника, объясняя причину своего решения;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диалог-расспрос: сообщать фактическую информацию, отвечая на вопросы разных видов; выражать своё отношение к обсуждаемым фактам и событиям; запрашивать интересующую информацию; переходить с позиции спрашивающего на позицию отвечающего и наоборот.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слов, речевых ситуаций и/или иллюстраций, фотографий с соблюдением норм речевого этикета, принятых в стране/странах изучаемого языка.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диалога — до 6 реплик со стороны каждого собеседника.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Развитие коммуникативных умений монологической речи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создание устных связных монологических высказываний с использованием основных коммуникативных типов речи: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описание (предмета, местности, внешности и одежды человека), в том числе характеристика (черты характера реального человека или литературного персонажа);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повествование/сообщение;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изложение (пересказ) основного содержания прочитанного/ прослушанного текста;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краткое изложение результатов выполненной проектной работы.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слова, план, вопросы и/или иллюстрации, фотографии, таблицы.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монологического высказывания — 8—9 фраз.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Аудирование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 непосредственном общении: понимание на слух речи учителя и одноклассников и вербальная/невербальная реакция на услышанное.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 опосредованном общении: дальнейшее развитие восприятия и понимания на слух несложных аутентичных текстов, содержащих отдельные незнакомые слова, с разной глубиной проникновения в их содержание в зависимости от поставленной коммуникативной задачи: с пониманием основного содержания; с пониманием запрашиваемой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Аудирование с пониманием основного содержания текста предполагает умение определять основную тему/идею и главные факты/события в воспринимаемом на слух тексте; игнорировать незнакомые слова, не существенные для понимания основного содержания.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Аудирование с пониманием запрашиваемой информации предполагает умение выделять запрашиваемую информацию, представленную в эксплицитной (явной) форме, в воспринимаемом на слух тексте.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Тексты для аудирования: диалог (беседа), высказывания собеседников в ситуациях повседневного общения, рассказ, сообщение информационного характера.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Время звучания текста/текстов для аудирования — до 1,5 минут.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Смысловое чтение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Развитие умения читать про себя и понимать несложные аутентичные тексты разных жанров и стилей,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нужной/запрашиваемой информации; с полным пониманием содержания текста.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с пониманием основного содержания текста предполагает умение определять тему/основную мысль, главные факты/события; прогнозировать содержание текста по заголовку/началу текста; последовательность главных фактов/событий; умение игнорировать незнакомые слова, несущественные для понимания основного содержания; понимать интернациональные слова.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с пониманием нужной/запрашиваемой информации предполагает умение находить в прочитанном тексте и понимать запрашиваемую информацию.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с полным пониманием предполагает полное и точное понимание информации, представленной в тексте, в эксплицитной (явной) форме.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несплошных текстов (таблиц, диаграмм) и понимание представленной в них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Тексты для чтения: интервью; диалог (беседа); отрывок из художественного произведения, в том числе рассказа; отрывок из статьи научно-популярного характера; сообщение информационного характера; объявление; кулинарный рецепт; сообщение личного характера; стихотворение; несплошной текст (таблица, диаграмма).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текста/текстов для чтения — до 350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Письменная речь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Развитие умений письменной речи: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списывание текста и выписывание из него слов, словосочетаний, предложений в соответствии с решаемой коммуникативной задачей; составление плана прочитанного текста;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заполнение анкет и формуляров: сообщение о себе основных сведений в соответствии с нормами, принятыми в стране/странах изучаемого языка;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написание электронного сообщения личного характера: сообщать краткие сведения о себе, расспрашивать друга/подругу по переписке о его/её увлечениях, выражать благодарность, извинение, просьбу; оформлять обращение, завершающую фразу и подпись в соответствии с нормами неофициального общения, принятыми в стране/странах изучаемого языка. Объём письма — до 90 слов;</w:t>
      </w:r>
    </w:p>
    <w:p w:rsid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создание небольшого письменного высказывания с опорой на образец, план, таблицу. Объём письмен</w:t>
      </w:r>
      <w:r>
        <w:rPr>
          <w:rFonts w:cstheme="minorHAnsi"/>
          <w:bCs/>
          <w:color w:val="000000"/>
          <w:sz w:val="24"/>
          <w:szCs w:val="24"/>
          <w:lang w:val="ru-RU"/>
        </w:rPr>
        <w:t>ного высказывания — до 90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Языковые знания и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Фонетическая сторона речи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Различение на слух и адекватное, без фонематических ошибок, ведущих к сбою в коммуникации, произнесение слов с соблюдением правильного ударения и фраз с соблюдением их ритмико-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lastRenderedPageBreak/>
        <w:t>интонационных особенностей, в том числе отсутствия фразового ударения на служебных словах; чтение новых слов согласно основным правилам чтения.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вслух небольших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Тексты для чтения вслух: диалог (беседа), рассказ, сообщение информационного характера, отрывок из статьи научно-популярного характера.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текста для чтения вслух — до 100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Графика, орфография и пунктуация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Правильное написание изученных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апострофа.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Пунктуационно правильное, в соответствии с нормами речевого этикета, принятыми в стране/странах изучаемого языка, оформление электронного сообщения личного характера.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Лексическая сторона речи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Распознавание в письменном и звучащем тексте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— 900 лексических единиц для продуктивного использования (включая 750 лексических единиц, изученных ранее) и 1000 лексических единиц для рецептивного усвоения (включая 900 лексических единиц продуктивного минимума).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Основные способы словообразования: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а)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ab/>
        <w:t>аффиксация: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 имён существительных при помощи префикса un  (unreality) и при помощи суффиксов: -ment (development), -ness (darkness);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 имён прилагательных при помощи суффиксов -ly (friendly), -ous (famous), -y (busy);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 имён прилагательных и наречий при помощи префиксов in /im- (informal, independently, impossible);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б)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ab/>
        <w:t>словосложение: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 сложных прилагательных путём соединения основы прилагательного с основой существительного с добавлением суффикса -ed (blue-eyed).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Многозначные лексические единицы. Синонимы. Антонимы. Интернациональные слова. Наиболее частотные фразовые глаголы.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Грамматическая сторона речи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Предложения со сложным дополнением (Complex Object).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Условные предложения реального (Conditional 0, Conditional I) характера;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предложения с конструкцией to be going to + инфинитив и формы Future Simple Tense и Present Continuous Tense для выражения будущего действия.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Конструкция used to + инфинитив глагола.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Глаголы в наиболее употребительных формах страдательного залога (Present/Past Simple Passive).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Предлоги, употребляемые с глаголами в страдательном залоге.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Модальный глагол might.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Наречия, совпадающие по форме с прилагательными (fast, high; early).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Местоимения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other/another, both, all, one.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Количественные числительные для обозначения больших чисел (до 1 000 000).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>Социокультурные знания и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Знание и использование отдельных социокультурных элементов речевого поведенческого этикета в стране/странах изучаемого языка в рамках тематического содержания (в ситуациях общения, в том числе «В городе», «Проведение досуга», «Во время путешествия»).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(основные национальные праздники, традиции в питании и проведении досуга, система образования).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Социокультурный портрет родной страны и страны/стран изучаемого языка: знакомство с традициями проведения основных национальных праздников (Рождества, Нового года, Дня матери и т. д.); с особенностями образа жизни и культуры страны/стран изучаемого языка (известными достопримечательностями; некоторыми выдающимися людьми); с доступными в языковом отношении образцами поэзии и прозы для подростков на английском языке.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Развитие умений: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писать свои имя и фамилию, а также имена и фамилии своих родственников и друзей на английском языке;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правильно оформлять свой адрес на английском языке (в анкете);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правильно оформлять электронное сообщение личного характера в соответствии с нормами неофициального общения, принятыми в стране/странах изучаемого языка;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 представлять Россию и страну/страны изучаемого языка;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 представлять некоторые культурные явления родной страны и страны/стран изучаемого языка (основные национальные праздники, традиции в проведении досуга и питании); наиболее известные достопримечательности;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 рассказывать о выдающихся людях родной страны и страны/стран изучаемого языка (учёных, писателях, поэтах, спортсменах).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Компенсаторные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Использование при чтении и аудировании языковой, в том числе контекстуальной, догадки; при непосредственном общении догадываться о значении незнакомых слов с помощью используемых собеседником жестов и мимики.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Переспрашивать, просить повторить, уточняя значение незнакомых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Использование в качестве опоры при порождении собственных высказываний ключевых слов, плана.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Сравнение (в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8 класс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Коммуникативные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Взаимоотношения в семье и с друзьями.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Внешность и характер человека/литературного персонажа.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Досуг и увлечения/хобби современного подростка (чтение, кино, театр, музей, спорт, музыка).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Здоровый образ жизни: режим труда и отдыха, фитнес, сбалансированное питание. Посещение врача.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Покупки: одежда, обувь и продукты питания. Карманные деньги.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Школа, школьная жизнь, школьная форма, изучаемые предметы и отношение к ним. Посещение школьной библиотеки/ресурсного центра. Переписка с зарубежными сверстниками.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Виды отдыха в различное время года. Путешествия по России и зарубежным странам.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Природа: флора и фауна. Проблемы экологии. Климат, погода. Стихийные бедствия.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Условия проживания в городской/сельской местности. Транспорт.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Средства массовой информации (телевидение, радио, пресса, Интернет).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lastRenderedPageBreak/>
        <w:t>Родная страна и страна/страны изучаемого языка. Их географическое положение, столицы; население; официальные языки; достопримечательности, культурные особенности (национальные праздники, традиции, обычаи).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Выдающиеся люди родной страны и страны/стран изучаемого языка: учёные, писатели, поэты, художники, музыканты, спортсмены.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Говорение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Развитие коммуникативных умений диалогической речи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, а именно умений вести разные виды диалогов (диалог этикетного характера, диалог — побуждение к действию, диалог-расспрос; комбинированный диалог, включающий различные виды диалогов):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диалог этикетного характера: начинать, поддерживать и заканчивать разговор, вежливо переспрашивать; поздравлять с праздником, выражать пожелания и вежливо реагировать на поздравление; выражать благодарность; вежливо соглашаться на предложение/отказываться от предложения собеседника;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диалог — побуждение к действию: обращаться с просьбой, вежливо соглашаться/не соглашаться выполнить просьбу; приглашать собеседника к совместной деятельности, вежливо соглашаться/не соглашаться на предложение собеседника, объясняя причину своего решения;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диалог-расспрос: сообщать фактическую информацию, отвечая на вопросы разных видов; выражать своё отношение к обсуждаемым фактам и событиям; запрашивать интересующую информацию; переходить с позиции спрашивающего на позицию отвечающего и наоборот.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слов, речевых ситуаций и/или иллюстраций, фотографий с соблюдением нормы речевого этикета, принятых в стране/странах изучаемого языка.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диалога — до 7 реплик со стороны каждого собеседника.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Развитие коммуникативных умений монологической речи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создание устных связных монологических высказываний с использованием основных коммуникативных типов речи: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описание (предмета, местности, внешности и одежды человека), в том числе характеристика (черты характера реального человека или литературного персонажа);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повествование/сообщение;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выражение и аргументирование своего мнения по отношению к услышанному/прочитанному;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изложение (пересказ) основного содержания прочитанного/ прослушанного текста;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составление рассказа по картинкам;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изложение результатов выполненной проектной работы.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вопросы, ключевые слова, план и/или иллюстрации, фотографии, таблицы.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монологического высказывания — 9—10 фраз.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Аудирование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 непосредственном общении: понимание на слух речи учителя и одноклассников и вербальная/невербальная реакция на услышанное; использование переспрос или просьбу повторить для уточнения отдельных деталей.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 опосредованном общении: дальнейшее развитие восприятия и понимания на слух несложных аутентичных текстов, содержащих отдельные неизученные языковые явления, с разной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нужной/интересующей/запрашиваемой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Аудирование с пониманием основного содержания текста предполагает умение определять основную тему/идею и главные факты/события в воспринимаемом на слух тексте, отделять главную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lastRenderedPageBreak/>
        <w:t>информацию от второстепенной, прогнозировать содержание текста по началу сообщения; игнорировать незнакомые слова, не существенные для понимания основного содержания.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Аудирование с пониманием нужной/интересующей/запрашиваемой информации предполагает умение выделять нужную/интересующую/запрашиваемую информацию, представленную в эксплицитной (явной) форме, в воспринимаемом на слух тексте.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Тексты для аудирования: диалог (беседа), высказывания собеседников в ситуациях повседневного общения, рассказ, сообщение информационного характера.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Время звучания текста/текстов для аудирования — до 2 минут.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Смысловое чтение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Развитие умения читать про себя и понимать несложные аутентичные тексты разных жанров и стилей, содержащие отдельные неизученные языковые явления, с различной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нужной/интересующей/запрашиваемой информации; с полным пониманием содержания.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с пониманием основного содержания текста предполагает умения: определять тему/основную мысль, выделять главные факты/события (опуская второстепенные); прогнозировать содержание текста по заголовку/началу текста; определять логическую последовательность главных фактов, событий; игнорировать незнакомые слова, несущественные для понимания основного содержания; понимать интернациональные слова.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с пониманием нужной/интересующей/запрашиваемой информации предполагает умение находить прочитанном тексте и понимать запрашиваемую информацию, представленную в эксплицитной (явной) форме; оценивать найденную информацию с точки зрения её значимости для решения коммуникативной задачи.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несплошных текстов (таблиц, диаграмм, схем) и понимание представленной в них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с полным пониманием содержания несложных аутентичных текстов, содержащих отдельные неизученные языковые явления. В ходе чтения с полным пониманием формируются и развиваются умения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перевода), устанавливать причинно-следственную взаимосвязь изложенных в тексте фактов и событий, восстанавливать текст из разрозненных абзацев.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Тексты для чтения: интервью, диалог (беседа), рассказ, отрывок из художественного произведения, отрывок из статьи научно-популярного характера, сообщение информационного характера, объявление, кулинарный рецепт, меню, электронное сообщение личного характера, стихотворение.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текста/текстов для чтения — 350—500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Письменная речь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Развитие умений письменной речи: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составление плана/тезисов устного или письменного сообщения;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заполнение анкет и формуляров: сообщение о себе основных сведений в соответствии с нормами, принятыми в стране/странах изучаемого языка;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написание электронного сообщения личного характера: сообщать краткие сведения о себе, излагать различные события, делиться впечатлениями, выражать благодарность/извинения/ просьбу, запрашивать интересующую информацию; оформлять обращение, завершающую фразу и подпись в соответствии с нормами неофициального общения, принятыми в стране/ странах изучаемого языка. Объём письма — до 110 слов;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создание небольшого письменного высказывания с опорой на образец, план, таблицу и/или прочитанный/прослушанный текст. Объём письменного высказывания — до 110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Языковые знания и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Фонетическая сторона речи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lastRenderedPageBreak/>
        <w:t>Различение на слух и адекватное, без фонематических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словах; чтение новых слов согласно основным правилам чтения.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вслух небольших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Тексты для чтения вслух: сообщение информационного характера, отрывок из статьи научно-популярного характера, рассказ, диалог (беседа).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текста для чтения вслух — до 110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Графика, орфография и пунктуация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Правильное написание изученных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при вводных словах, обозначающих порядок мыслей и их связь (например, в английском языке: firstly/first of all, secondly, finally; on the one hand, on the other hand); апострофа.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Пунктуационно правильно в соответствии с нормами речевого этикета, принятыми в стране/странах изучаемого языка, оформлять электронное сообщение личного характера.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Лексическая сторона речи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Распознавание в письменном и звучащем тексте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— 1050 лексических единиц для продуктивного использования (включая лексические единицы, изученные ранее) и 1250 лексических единиц для рецептивного усвоения (включая 1050 лексических единиц продуктивного минимума).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Основные способы словообразования: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а)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ab/>
        <w:t>аффиксация: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имен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существительных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помощи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суффиксов</w:t>
      </w:r>
      <w:r w:rsidRPr="002A46D9">
        <w:rPr>
          <w:rFonts w:cstheme="minorHAnsi"/>
          <w:bCs/>
          <w:color w:val="000000"/>
          <w:sz w:val="24"/>
          <w:szCs w:val="24"/>
        </w:rPr>
        <w:t>: -ance/-ence (performance/residence); -ity (activity); -ship (friendship);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 имен прилагательных при помощи префикса inter- (international);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 имен прилагательных при помощи -ed и -ing (interested—interesting);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б)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ab/>
        <w:t>конверсия: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 имени существительного от неопределённой формы глагола (to walk — a walk);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 глагола от имени существительного (a present — to present);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 имени существительного от прилагательного (rich — the rich);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Многозначные лексические единицы. Синонимы. Антонимы. Интернациональные слова. Наиболее частотные фразовые глаголы. Сокращения и аббревиатуры.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Различные средства связи в тексте для обеспечения его целостности (firstly, however, finally, at last, etc.).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Грамматическая сторона речи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Предложения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сложным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дополнением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(Complex Object) (I saw her cross/crossing the road.).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Повествовательные (утвердительные и отрицательные), вопросительные и побудительные предложения в косвенной речи в настоящем и прошедшем времени.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Все типы вопросительных предложений в Past Perfect Tense.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Согласование времен в рамках сложного предложения.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Согласование подлежащего, выраженного собирательным существительным (family, police) со сказуемым.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Конструкции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глаголами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на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-ing: to love/hate doing something.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lastRenderedPageBreak/>
        <w:t>Конструкции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,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содержащие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глаголы</w:t>
      </w:r>
      <w:r w:rsidRPr="002A46D9">
        <w:rPr>
          <w:rFonts w:cstheme="minorHAnsi"/>
          <w:bCs/>
          <w:color w:val="000000"/>
          <w:sz w:val="24"/>
          <w:szCs w:val="24"/>
        </w:rPr>
        <w:t>-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связки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to be/to look/to feel/to seem.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Конструкции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be/get used to +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инфинитив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глагола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; be/get used to +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инфинитив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глагола</w:t>
      </w:r>
      <w:r w:rsidRPr="002A46D9">
        <w:rPr>
          <w:rFonts w:cstheme="minorHAnsi"/>
          <w:bCs/>
          <w:color w:val="000000"/>
          <w:sz w:val="24"/>
          <w:szCs w:val="24"/>
        </w:rPr>
        <w:t>; be/get used to doing something; be/get used to something.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Конструкция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both ... and ... 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Конструкции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c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глаголами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to stop, to remember, to forget (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разница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в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значении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to stop doing smth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to stop to do smth).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Глаголы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в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видо</w:t>
      </w:r>
      <w:r w:rsidRPr="002A46D9">
        <w:rPr>
          <w:rFonts w:cstheme="minorHAnsi"/>
          <w:bCs/>
          <w:color w:val="000000"/>
          <w:sz w:val="24"/>
          <w:szCs w:val="24"/>
        </w:rPr>
        <w:t>-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временных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формах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действительного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залога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в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изъявительном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наклонении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(Past Perfect Tense, Present Perfect Continuous Tense, Future-in-the-Past).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Модальные глаголы в косвенной речи в настоящем и прошедшем времени.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Неличные формы глагола (инфинитив, герундий, причастия настоящего и прошедшего времени).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Наречия too — enough.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Отрицательные местоимения no (и его производные nobody, nothing, etc.), none.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Социокультурные знания и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языка, основных социокультурных элементов речевого поведенческого этикета в англоязычной среде; знание и использование в устной и письменной речи наиболее употребительной тематической фоновой лексики и реалий в рамках тематического содержания.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Понимание речевых различий в ситуациях официального и неофициального общения в рамках отобранного тематического содержания и использование лексико-грамматических средств с их учётом.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Социокультурный портрет родной страны и страны/стран изучаемого языка: знакомство с традициями проведения основных национальных праздников (Рождества, Нового года, Дня матери, Дня благодарения и т. д.); с особенностями образа жизни и культуры страны/стран изучаемого языка (известными достопримечательностями; некоторыми выдающимися людьми); с доступными в языковом отношении образцами поэзии и прозы для подростков на английском языке.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Соблюдение нормы вежливости в межкультурном общении.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Знание социокультурного портрета родной страны и страны/ стран изучаемого языка: символики, достопримечательностей; культурных особенностей (национальные праздники, традиции), образцов поэзии и прозы, доступных в языковом отношении.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Развитие умений: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 представлять Россию и страну/страны изучаемого языка (культурные явления, события, достопримечательности);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 рассказывать о некоторых выдающихся людях родной страны и страны/стран изучаемого языка (учёных, писателях, поэтах, художниках, музыкантах, спортсменах и т. д.);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оказывать помощь зарубежным гостям в ситуациях повседневного общения (объяснить местонахождение объекта, сообщить возможный маршрут и т. д.).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Компенсаторные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Использование при чтении и аудировании языковой, в том числе контекстуальной, догадки; использование при говорении и письме перифраз/толкование, синонимические средства, описание предмета вместо его названия; при непосредственном общении догадываться о значении незнакомых слов с помощью используемых собеседником жестов и мимики.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Переспрашивать, просить повторить, уточняя значение незнакомых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Использование в качестве опоры при порождении собственных высказываний ключевых слов, плана.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Сравнение (в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>9 класс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Коммуникативные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Взаимоотношения в семье и с друзьями. Конфликты и их разрешение.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Внешность и характер человека/литературного персонажа.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Досуг и увлечения/хобби современного подростка (чтение, кино, театр, музыка, музей, спорт, живопись; компьютерные игры). Роль книги в жизни подростка.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Здоровый образ жизни: режим труда и отдыха, фитнес, сбалансированное питание. Посещение врача.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Покупки: одежда, обувь и продукты питания. Карманные деньги. Молодёжная мода.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Школа, школьная жизнь, изучаемые предметы и отношение к ним. Взаимоотношения в школе: проблемы и их решение. Переписка с зарубежными сверстниками.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Виды отдыха в различное время года. Путешествия по России и зарубежным странам. Транспорт.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Природа: флора и фауна. Проблемы экологии. Защита окружающей среды. Климат, погода. Стихийные бедствия.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Средства массовой информации (телевидение, радио, пресса, Интернет).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Родная страна и страна/страны изучаемого языка. Их географическое положение, столицы и крупные города, регионы; население; официальные языки; достопримечательности, культурные особенности (национальные праздники, знаменательные даты, традиции, обычаи); страницы истории.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Выдающиеся люди родной страны и страны/стран изучаемого языка, их вклад в науку и мировую культуру: государственные деятели, учёные, писатели, поэты, художники, музыканты, спортсмены.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Говорение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Развитие коммуникативных умений диалогической речи, а именно умений вести комбинированный диалог, включающий различные виды диалогов (этикетный диалог, диалог — побуждение к действию, диалог-расспрос); диалог — обмен мнениями: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диалог этикетного характера: начинать, поддерживать и заканчивать разговор, вежливо переспрашивать; поздравлять с праздником, выражать пожелания и вежливо реагировать на поздравление; выражать благодарность; вежливо соглашаться на предложение/отказываться от предложения собеседника;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диалог — побуждение к действию: обращаться с просьбой, вежливо соглашаться/не соглашаться выполнить просьбу; приглашать собеседника к совместной деятельности, вежливо соглашаться/не соглашаться на предложение собеседника, объясняя причину своего решения;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диалог-расспрос: сообщать фактическую информацию, отвечая на вопросы разных видов; выражать своё отношение к обсуждаемым фактам и событиям; запрашивать интересующую информацию; переходить с позиции спрашивающего на позицию отвечающего и наоборот;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диалог — обмен мнениями: выражать свою точку мнения и обосновывать её, высказывать своё согласие/несогласие с точкой зрения собеседника, выражать сомнение, давать эмоциональную оценку обсуждаемым событиям: восхищение, удивление, радость, огорчение и т. д.).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слов, речевых ситуаций и/или иллюстраций, фотографий или без опор с соблюдением норм речевого этикета, принятых в стране/странах изучаемого языка.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диалога — до 8 реплик со стороны каждого собеседника в рамках комбинированного диалога; до 6 реплик со стороны каждого собеседника в рамках диалога — обмена мнениями.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Развитие коммуникативных умений монологической речи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: создание устных связных монологических высказываний с использованием основных коммуникативных типов речи: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описание (предмета, местности, внешности и одежды человека), в том числе характеристика (черты характера реального человека или литературного персонажа);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повествование/сообщение;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рассуждение;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lastRenderedPageBreak/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выражение и краткое аргументирование своего мнения по отношению к услышанному/прочитанному;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изложение (пересказ) основного содержания прочитанного/ прослушанного текста с выражением своего отношения к событиям и фактам, изложенным в тексте;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составление рассказа по картинкам;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изложение результатов выполненной проектной работы.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вопросы, ключевые слова, план и/или иллюстрации, фотографии, таблицы или без опоры.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монологического высказывания — 10—12 фраз.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Аудирование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 непосредственном общении: понимание на слух речи учителя и одноклассников и вербальная/невербальная реакция на услышанное; использование переспрос или просьбу повторить для уточнения отдельных деталей.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 опосредованном общении: дальнейшее развитие восприятия и понимания на слух несложных аутентичных текстов, содержащих отдельные неизученные языковые явления, с разной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нужной/интересующей/запрашиваемой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Аудирование с пониманием основного содержания текста предполагает умение определять основную тему/идею и главные факты/события в воспринимаемом на слух тексте, отделять главную информацию от второстепенной, прогнозировать содержание текста по началу сообщения; игнорировать незнакомые слова, несущественные для понимания основного содержания.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Аудирование с пониманием нужной/интересующей/запрашиваемой информации предполагает умение выделять нужную/интересующую/запрашиваемую информацию, представленную в эксплицитной (явной) форме, в воспринимаемом на слух тексте.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Тексты для аудирования: диалог (беседа), высказывания собеседников в ситуациях повседневного общения, рассказ, сообщение информационного характера.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Языковая сложность текстов для аудирования должна соответствовать базовому уровню (А2 — допороговому уровню по общеевропейской шкале).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Время звучания текста/текстов для аудирования — до 2 минут.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Смысловое чтение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Развитие умения читать про себя и понимать несложные аутентичные тексты разных жанров и стилей, содержащие отдельные неизученные языковые явления, с различной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нужной/интересующей/запрашиваемой информации; с полным пониманием содержания текста.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с пониманием основного содержания текста предполагает умения: определять тему/основную мысль, выделять главные факты/события (опуская второстепенные); прогнозировать содержание текста по заголовку/началу текста; определять логическую последовательность главных фактов, событий; разбивать текст на относительно самостоятельные смысловые части; озаглавливать текст/его отдельные части; игнорировать незнакомые слова, несущественные для понимания основного содержания; понимать интернациональные слова.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с пониманием нужной/интересующей/запрашиваемой информации предполагает умение находить прочитанном тексте и понимать запрашиваемую информацию, представленную в эксплицитной (явной) и имплицитной форме (неявной) форме; оценивать найденную информацию с точки зрения её значимости для решения коммуникативной задачи.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несплошных текстов (таблиц, диаграмм, схем) и понимание представленной в них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lastRenderedPageBreak/>
        <w:t>Чтение с полным пониманием содержания несложных аутентичных текстов, содержащих отдельные неизученные языковые явления. В ходе чтения с полным пониманием формируются и развиваются умения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перевода); устанавливать причинно-следственную взаимосвязь изложенных в тексте фактов и событий, восстанавливать текст из разрозненных абзацев или путём добавления выпущенных фрагментов.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Тексты для чтения: диалог (беседа), интервью, рассказ, отрывок из художественного произведения, статья научно-популярного характера, сообщение информационного характера, объявление, памятка, инструкция, электронное сообщение личного характера, стихотворение; несплошной текст (таблица, диаграмма).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Языковая сложность текстов для чтения должна соответствовать базовому уровню (А2 — допороговому уровню по общеевропейской шкале).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текста/текстов для чтения — 500—600 слов.</w:t>
      </w:r>
    </w:p>
    <w:p w:rsidR="002A46D9" w:rsidRPr="002A46D9" w:rsidRDefault="002A46D9" w:rsidP="002A46D9">
      <w:pPr>
        <w:tabs>
          <w:tab w:val="left" w:pos="3449"/>
        </w:tabs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Письменная речь</w:t>
      </w: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ab/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Развитие умений письменной речи: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составление плана/тезисов устного или письменного сообщения;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заполнение анкет и формуляров: сообщение о себе основных сведений в соответствии с нормами, принятыми в стране/странах изучаемого языка;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написание электронного сообщения личного характера: сообщать краткие сведения о себе, излагать различные события, делиться впечатлениями, выражать благодарность/извинение/просьбу, запрашивать интересующую информацию; оформлять обращение, завершающую фразу и подпись в соответствии с нормами неофициального общения, принятыми в стране/странах изучаемого языка. Объём письма — до 120 слов;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создание небольшого письменного высказывания с опорой на образец, план, таблицу и/или прочитанный/прослушанный текст. Объём письменного высказывания — до 120 слов;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заполнение таблицы с краткой фиксацией содержания прочитанного/прослушанного текста;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преобразование таблицы, схемы в текстовый вариант представления информации;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письменное представление результатов выполненной проектной работы (объём — 100—120 слов).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Языковые знания и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Фонетическая сторона речи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Различение на слух и адекватное, без фонематических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словах; чтение новых слов согласно основным правилам чтения.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Выражение модального значения, чувства и эмоции.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Различение на слух британского и американского вариантов произношения в прослушанных текстах или услышанных высказываниях.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вслух небольших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Тексты для чтения вслух: сообщение информационного характера, отрывок из статьи научно-популярного характера, рассказ, диалог (беседа).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текста для чтения вслух — до 110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Графика, орфография и пунктуация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Правильное написание изученных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при вводных словах, обозначающих порядок мыслей и их связь (например, в английском языке: firstly/first of all, secondly, finally; on the one hand, on the other hand); апострофа.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Пунктуационно правильное, в соответствии с нормами речевого этикета, принятыми в стране/странах изучаемого языка, оформление электронного сообщения личного характера.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>Лексическая сторона речи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Распознавание в письменном и звучащем тексте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— 1200 лексических единиц для продуктивного использования (включая 1050 лексических единиц, изученных ранее) и 1350 лексических единиц для рецептивного усвоения (включая 1200 лексических единиц продуктивного минимума).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Основные способы словообразования: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а)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ab/>
        <w:t>аффиксация: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глаголов с помощью префиксов under-, over-, dis-, mis-;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имён прилагательных с помощью суффиксов -able/-ible;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имён существительных с помощью отрицательных префиксов in-/im-;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б)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ab/>
        <w:t>словосложение: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 сложных существительных путём соединения основы числительного с основой существительного с добавлением суффикса -ed (eight-legged);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 сложных существительных путём соединения основ существительных с предлогом: father-in-law);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 сложных прилагательных путём соединения основы прилагательного с основой причастия настоящего времени (nice-looking);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 сложных прилагательных путём соединения основы прилагательного с основой причастия прошедшего времени (well-behaved);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в)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ab/>
        <w:t>конверсия: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 глагола от имени прилагательного (cool — to cool).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Многозначность лексических единиц. Синонимы. Антонимы. Интернациональные слова. Наиболее частотные фразовые глаголы. Сокращения и аббревиатуры.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Различные средства связи в тексте для обеспечения его целостности (firstly, however, finally, at last, etc.).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Грамматическая сторона речи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Предложения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сложным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дополнением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(Complex Object) (I want to have my hair cut.).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Условные предложения нереального характера (Conditional II).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Конструкции для выражения предпочтения I prefer …/I’d prefer …/I’d rather ... 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Конструкция I wish … 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Предложения с конструкцией either … or, neither … nor.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Глаголы в видо-временных формах действительного залога в изъявительном наклонении (Present/Past/Future Simple Tense; Present/Past Perfect Tense; Present/Past Continuous Tense, Future-in-the-Past) и наиболее употребительных формах страдательного залога (Present/Past Simple Passive; Present Perfect Passive).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Порядок следования имён прилагательных (nice long blond hair).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Социокультурные знания и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языка, основных социокультурных элементов речевого поведенческого этикета в англоязычной среде; 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(основные национальные праздники, традиции, обычаи; традиции в питании и проведении досуга, система образования).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lastRenderedPageBreak/>
        <w:t>Знание социокультурного портрета родной страны и страны/стран изучаемого языка: знакомство с традициями проведения основных национальных праздников (Рождества, Нового года, Дня матери, Дня благодарения и т. д.); с особенностями образа жизни и культуры страны/стран изучаемого языка (известными достопримечательностями; некоторыми выдающимися людьми); с доступными в языковом отношении образцами поэзии и прозы для подростков на английском языке.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Формирование элементарного представление о различных вариантах английского языка.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Соблюдение нормы вежливости в межкультурном общении.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Развитие умений: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писать свои имя и фамилию, а также имена и фамилии своих родственников и друзей на английском языке;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правильно оформлять свой адрес на английском языке (в анкете);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правильно оформлять электронное сообщение личного характера в соответствии с нормами неофициального общения, принятыми в стране/странах изучаемого языка;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 представлять Россию и страну/страны изучаемого языка;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 представлять некоторые культурные явления родной страны и страны/стран изучаемого языка (основные национальные праздники, традиции в проведении досуга и питании, достопримечательности);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 представлять некоторых выдающихся людей родной страны и страны/стран изучаемого языка (учёных, писателей, поэтов, художников, композиторов, музыкантов, спортсменов и т. д.);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оказывать помощь зарубежным гостям в ситуациях повседневного общения (объяснить местонахождение объекта, сообщить возможный маршрут, уточнить часы работы и т. д.).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Компенсаторные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Использование при чтении и аудировании языковой, в том числе контекстуальной, догадки; при говорении и письме — перифраза/толкования, синонимических средств, описание предмета вместо его названия; при непосредственном общении догадываться о значении незнакомых слов с помощью используемых собеседником жестов и мимики.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Переспрашивать, просить повторить, уточняя значение незнакомых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Использование в качестве опоры при порождении собственных высказываний ключевых слов, плана.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Игнорирование информации, не являющейся необходимой,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Сравнение (в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3E5014" w:rsidRDefault="003E5014" w:rsidP="009870DD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 w:rsidRPr="006B3A8D">
        <w:rPr>
          <w:rFonts w:hAnsi="Times New Roman" w:cs="Times New Roman"/>
          <w:b/>
          <w:color w:val="000000"/>
          <w:sz w:val="28"/>
          <w:szCs w:val="28"/>
          <w:lang w:val="ru-RU"/>
        </w:rPr>
        <w:t>Планируемые результаты освоения программы</w:t>
      </w:r>
    </w:p>
    <w:p w:rsidR="006B3A8D" w:rsidRPr="003E5014" w:rsidRDefault="006B3A8D" w:rsidP="004D611C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</w:p>
    <w:p w:rsidR="00DE5793" w:rsidRDefault="00AE267A" w:rsidP="004D611C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Изучение </w:t>
      </w:r>
      <w:r w:rsidR="00075B46">
        <w:rPr>
          <w:rFonts w:hAnsi="Times New Roman" w:cs="Times New Roman"/>
          <w:color w:val="000000"/>
          <w:sz w:val="24"/>
          <w:szCs w:val="24"/>
          <w:lang w:val="ru-RU"/>
        </w:rPr>
        <w:t>иностранн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ого языка на уровне </w:t>
      </w:r>
      <w:r w:rsidR="00B50AB7" w:rsidRPr="00B50AB7">
        <w:rPr>
          <w:rFonts w:cstheme="minorHAnsi"/>
          <w:color w:val="000000"/>
          <w:sz w:val="24"/>
          <w:szCs w:val="24"/>
          <w:lang w:val="ru-RU"/>
        </w:rPr>
        <w:t>основного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B50AB7" w:rsidRPr="00B50AB7" w:rsidRDefault="00B50AB7" w:rsidP="00B50AB7">
      <w:pPr>
        <w:spacing w:before="0" w:beforeAutospacing="0" w:after="0" w:afterAutospacing="0"/>
        <w:jc w:val="center"/>
        <w:rPr>
          <w:rFonts w:cstheme="minorHAnsi"/>
          <w:b/>
          <w:color w:val="000000"/>
          <w:sz w:val="28"/>
          <w:szCs w:val="28"/>
          <w:lang w:val="ru-RU"/>
        </w:rPr>
      </w:pPr>
      <w:r w:rsidRPr="00B50AB7">
        <w:rPr>
          <w:rFonts w:cstheme="minorHAnsi"/>
          <w:b/>
          <w:color w:val="000000"/>
          <w:sz w:val="28"/>
          <w:szCs w:val="28"/>
          <w:lang w:val="ru-RU"/>
        </w:rPr>
        <w:t>Личностные результаты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 xml:space="preserve">Личностные результаты освоения рабочей программы по </w:t>
      </w:r>
      <w:r>
        <w:rPr>
          <w:rFonts w:cstheme="minorHAnsi"/>
          <w:color w:val="000000"/>
          <w:sz w:val="24"/>
          <w:szCs w:val="24"/>
          <w:lang w:val="ru-RU"/>
        </w:rPr>
        <w:t>английск</w:t>
      </w:r>
      <w:r w:rsidRPr="00B50AB7">
        <w:rPr>
          <w:rFonts w:cstheme="minorHAnsi"/>
          <w:color w:val="000000"/>
          <w:sz w:val="24"/>
          <w:szCs w:val="24"/>
          <w:lang w:val="ru-RU"/>
        </w:rPr>
        <w:t>ому языку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 xml:space="preserve">Личностные результаты освоения рабочей программы по </w:t>
      </w:r>
      <w:r>
        <w:rPr>
          <w:rFonts w:cstheme="minorHAnsi"/>
          <w:color w:val="000000"/>
          <w:sz w:val="24"/>
          <w:szCs w:val="24"/>
          <w:lang w:val="ru-RU"/>
        </w:rPr>
        <w:t>английск</w:t>
      </w:r>
      <w:r w:rsidRPr="00B50AB7">
        <w:rPr>
          <w:rFonts w:cstheme="minorHAnsi"/>
          <w:color w:val="000000"/>
          <w:sz w:val="24"/>
          <w:szCs w:val="24"/>
          <w:lang w:val="ru-RU"/>
        </w:rPr>
        <w:t>ому языку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Гражданского воспитания: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lastRenderedPageBreak/>
        <w:t>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 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 готовность к разнообразной совместной деятельности, стремление к взаимопониманию и взаимопомощи; активное участие в школьном самоуправлении; готовность к участию в гуманитарной деятельности (помощь людям, нуждающимся в ней; волонтёрство).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Патриотического воспитания: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России; проявление интереса к познанию русского языка, к истории и культуре Российской Федерации, культуре своего края, народов России в контексте учебного предмета «Русский язык»; ценностное отношение к русскому языку, к достижениям своей Родины — России, к науке, искусству, боевым подвигам и трудовым достижениям народа, в том числе отражённым в художественных произведениях;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Духовно-нравственного воспитания: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ориентация на моральные ценности и нормы в ситуациях нравственного выбора; готовность оценивать своё поведение, в том числе речевое,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 свобода и ответственность личности в условиях индивидуального и общественного пространства.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Эстетического воспитания: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восприимчивость к разным видам искусства, традициям и творчеству своего и других народов; понимание эмоционального воздействия искусства; осознание важности художественной культуры как средства коммуникации и самовыражения; 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творчества; стремление к самовыражению в разных видах искусства.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осознание ценности жизни с опорой на собственный жизненный и читательский опыт;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 соблюдение правил безопасности, в том числе безопасного поведения в интернет-среде в процессе школьного языкового образования;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умение принимать себя и других, не осуждая;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языке; сформированность навыков рефлексии, признание своего права на ошибку и такого же права другого человека.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Трудового воспитания: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lastRenderedPageBreak/>
        <w:t>- 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писателей; 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потребностей; умение рассказать о своих планах на будущее.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Экологического воспитания: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умение точно, логично выражать свою точку зрения на экологические проблемы;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Ценности научного познания: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 закономерностях развития языка; овладение языковой и читательской культурой, навыками чтения как средства познания мира; овладение основными навыками исследовательской деятельности с учётом специфики школьного языкового образования;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Адаптации обучающегося к изменяющимся условиям социальной и природной среды: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потребность во взаимодействии в условиях неопределённости, открытость опыту и знаниям других;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развития;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ситуации; быть готовым действовать в отсутствие гарантий успеха.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B50AB7" w:rsidRPr="00B50AB7" w:rsidRDefault="00B50AB7" w:rsidP="00B50AB7">
      <w:pPr>
        <w:spacing w:before="0" w:beforeAutospacing="0" w:after="0" w:afterAutospacing="0"/>
        <w:jc w:val="center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lastRenderedPageBreak/>
        <w:t>Метапредметные результаты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1. Овладение универсальными учебными познавательными действиями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Базовые логические действия: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выявлять и характеризовать существенные признаки языковых единиц, языковых явлений и процессов;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устанавливать существенный признак классификации языковых единиц (явлений), основания для обобщения и сравнения, критерии проводимого анализа; классифицировать языковые единицы по существенному признаку;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выявлять закономерности и противоречия в рассматриваемых фактах, данных и наблюдениях; предлагать критерии для выявления закономерностей и противоречий;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выявлять дефицит информации текста, необходимой для решения поставленной учебной задачи;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выявлять причинно-следственные связи при изучении языковых процессов;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Базовые исследовательские действия: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использовать вопросы как исследовательский инструмент познания в языковом образовании;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формировать гипотезу об истинности собственных суждений и суждений других, аргументировать свою позицию, мнение;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составлять алгоритм действий и использовать его для решения учебных задач;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оценивать на применимость и достоверность информацию, полученную в ходе лингвистического исследования (эксперимента);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самостоятельно формулировать обобщения и выводы по результатам проведённого наблюдения, исследования; владеть инструментами оценки достоверности полученных выводов и обобщений;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Работа с информацией: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lastRenderedPageBreak/>
        <w:t>- оценивать надёжность информации по критериям, предложенным учителем или сформулированным самостоятельно;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эффективно запоминать и систематизировать информацию.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2. Овладение универсальными учебными коммуникативными действиями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Общение</w:t>
      </w:r>
      <w:r w:rsidRPr="00B50AB7">
        <w:rPr>
          <w:rFonts w:cstheme="minorHAnsi"/>
          <w:color w:val="000000"/>
          <w:sz w:val="24"/>
          <w:szCs w:val="24"/>
          <w:lang w:val="ru-RU"/>
        </w:rPr>
        <w:t>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распознавать невербальные средства общения, понимать значение социальных знаков;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знать и распознавать предпосылки конфликтных ситуаций и смягчать конфликты, вести переговоры;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в ходе диалога/дискуссии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сопоставлять свои суждения с суждениями других участников диалога, обнаруживать различие и сходство позиций;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Совместная деятельность: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нескольких людей, проявлять готовность руководить, выполнять поручения, подчиняться;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иные);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выполнять свою часть работы, достигать качественного результата по своему направлению и координировать свои действия с действиями других членов команды;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3. Овладение универсальными учебными регулятивными действиями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Самоорганизация: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выявлять проблемы для решения в учебных и жизненных ситуациях;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самостоятельно составлять план действий, вносить необходимые коррективы в ходе его реализации;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делать выбор и брать ответственность за решение.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Самоконтроль: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lastRenderedPageBreak/>
        <w:t>- владеть разными способами самоконтроля (в том числе речевого), самомотивации и рефлексии;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давать адекватную оценку учебной ситуации и предлагать план её изменения;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Эмоциональный интеллект: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развивать способность управлять собственными эмоциями и эмоциями других;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Принятие себя и других: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осознанно относиться к другому человеку и его мнению;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признавать своё и чужое право на ошибку;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принимать себя и других, не осуждая;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проявлять открытость;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осознавать невозможность контролировать всё вокруг.</w:t>
      </w:r>
    </w:p>
    <w:p w:rsidR="00075B46" w:rsidRPr="00331A7E" w:rsidRDefault="00075B46" w:rsidP="00B50AB7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 w:rsidRPr="00331A7E">
        <w:rPr>
          <w:rFonts w:hAnsi="Times New Roman" w:cs="Times New Roman"/>
          <w:b/>
          <w:color w:val="000000"/>
          <w:sz w:val="28"/>
          <w:szCs w:val="28"/>
          <w:lang w:val="ru-RU"/>
        </w:rPr>
        <w:t>Предметные результаты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Предметные результаты по учебному предмету «Иностранный (английский) язык» предметной области «Иностранные языки» ориентированы на применение знаний, умений и навыков в учебных ситуациях и реальных жизненных условиях, должны отражать сформированность иноязычной коммуникативной компетенции на допороговом уровне в совокупности её составляющих — речевой, языковой, социокультурной, компенсаторной, метапредметной (учебно-познавательной).</w:t>
      </w:r>
    </w:p>
    <w:p w:rsidR="00B50AB7" w:rsidRPr="002D257E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2D257E">
        <w:rPr>
          <w:rFonts w:hAnsi="Times New Roman" w:cs="Times New Roman"/>
          <w:b/>
          <w:color w:val="000000"/>
          <w:sz w:val="24"/>
          <w:szCs w:val="24"/>
          <w:lang w:val="ru-RU"/>
        </w:rPr>
        <w:t>5 класс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основными видами речевой деятельности: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говорение: вести разные виды диалогов (диалог этикетного характера, диалог — побуждение к действию, диалог-расспрос) в рамках тематического содержания речи в стандартных ситуациях неофициального общения с вербальными и/или зрительными опорами, с соблюдением норм речевого этикета, принятого в стране/странах изучаемого языка (до 5 реплик со стороны каждого собеседника);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создавать разные виды монологических высказываний (описание, в том числе характеристика; повествование/сообщение) с вербальными и/или зрительными опорами в рамках тематического содержания речи (объём монологического высказывания — 5—6 фраз); излагать основное содержание прочитанного текста с вербальными и/или зрительными опорами (объём — 5—6 фраз); кратко излагать результаты выполненной проектной работы (объём — до 6 фраз);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аудирование: воспринимать на слух и понимать несложные адаптированные аутентичные тексты, содержащие отдельные незнакомые слова, со зрительными опорами или без опоры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текста/текстов для аудирования — до 1 минуты);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смысловое чтение: читать про себя и понимать 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(объём текста/текстов для чтения — 180—200 слов); читать про себя несплошные тексты (таблицы) и понимать представленную в них информацию;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письменная речь: писать короткие поздравления с праздниками; заполнять анкеты и формуляры, сообщая о себе основные сведения, в соответствии с нормами, принятыми в стране/странах изучаемого языка; писать электронное сообщение личного характера, соблюдая речевой этикет, принятый в стране/странах изучаемого языка (объём сообщения — до 60 слов);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фонетическими навыками: различать на слух и адекватно,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словах; выразительно читать вслух небольшие адаптированные аутентичные тексты объёмом до 90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 читать новые слова согласно основным правилам чтения;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владеть орфографическими навыками: правильно писать изученные слова;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владеть пунктуационными навыками: использовать точку, вопросительный и восклицательный знаки в конце предложения, запятую при перечислении и обращении, апостроф; пунктуационно правильно оформлять электронное сообщение личного характера;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3)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в звучащем и письменном тексте 675 лексических единиц (слов, словосочетаний, речевых клише) и правильно употреблять в устной и письменной речи 625 лексических единиц (включая 500 лексических единиц, освоенных в начальной школе), обслуживающих ситуации общения в рамках отобранного тематического содержания, с соблюдением существующей нормы лексической сочетаемости;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и употреблять в устной и письменной речи родственные слова, образованные с использованием аффиксации: имена существительные с суффиксами -er/-or, -ist, -sion/- tion; имена прилагательные с суффиксами -ful, -ian/-an; наречия с суффиксом -ly; имена прилагательные, имена существительные и наречия с отрицательным префиксом un-;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и употреблять в устной и письменной речи изученные синонимы и интернациональные слова;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4)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знать и понимать особенности структуры простых и сложных предложений английского языка; различных коммуникативных типов предложений английского языка;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в письменном и звучащем тексте и употреблять в устной и письменной речи: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предложения с несколькими обстоятельствами, следующими в определённом порядке;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вопросительные предложения (альтернативный и разделительный вопросы в Present/Past/Future Simple Tense);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глаголы в видо-временных формах действительного залога в изъявительном наклонении в Present Perfect Tense в повествовательных (утвердительных и отрицательных) и вопросительных предложениях;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имена существительные во множественном числе, в том числе имена существительные, имеющие форму только множественного числа;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имена существительные с причастиями настоящего и прошедшего времени;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наречия в положительной, сравнительной и превосходной степенях, образованные по правилу, и исключения;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5) владеть социокультурными знаниями и умениями: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использовать отдельные социокультурные элементы речевого поведенческого этикета в стране/странах изучаемого языка в рамках тематического содержания;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знать/понимать и использовать в устной и письменной речи наиболее употребительную лексику, обозначающую фоновую лексику и реалии страны/стран изучаемого языка в рамках тематического содержания речи;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правильно оформлять адрес, писать фамилии и имена (свои, родственников и друзей) на английском языке (в анкете, формуляре);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обладать базовыми знаниями о социокультурном портрете родной страны и страны/стран изучаемого языка;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кратко представлять Россию и страны/стран изучаемого языка;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6)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владеть компенсаторными умениями: использовать при чтении и аудировании языковую догадку, в том числе контекстуальную; игнорировать информацию, не являющуюся необходимой для 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понимания основного содержания прочитанного/ прослушанного текста или для нахождения в тексте запрашиваемой информации;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7)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участвовать в несложных учебных проектах с использованием материалов на английском языке с применением ИКТ, соблюдая правила информационной безопасности при работе в сети Интернет;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8)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использовать иноязычные словари и справочники, в том числе информационно-справочные системы в электронной форме.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50AB7" w:rsidRPr="002D257E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2D257E">
        <w:rPr>
          <w:rFonts w:hAnsi="Times New Roman" w:cs="Times New Roman"/>
          <w:b/>
          <w:color w:val="000000"/>
          <w:sz w:val="24"/>
          <w:szCs w:val="24"/>
          <w:lang w:val="ru-RU"/>
        </w:rPr>
        <w:t>6 класс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основными видами речевой деятельности: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говорение: вести разные виды диалогов (диалог этикетного характера, диалог — побуждение к действию, диалог-расспрос) в рамках отобранного тематического содержания речи в стандартных ситуациях неофициального общения с вербальными и/или со зрительными опорами, с соблюдением норм речевого этикета, принятого в стране/странах изучаемого языка (до 5 реплик со стороны каждого собеседника);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создавать разные виды монологических высказываний (описание, в том числе характеристика; повествование/сообщение) с вербальными и/или зрительными опорами в рамках тематического содержания речи (объём монологического высказывания — 7—8 фраз); излагать основное содержание прочитанного текста с вербальными и/или зрительными опорами (объём — 7—8 фраз); кратко излагать результаты выполненной проектной работы (объём — 7—8 фраз);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аудирование: воспринимать на слух и понимать несложные адаптированные аутентичные тексты, содержащие отдельные незнакомые слова, со зрительными опорами или без опоры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текста/текстов для аудирования — до 1,5 минут);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смысловое чтение: читать про себя и понимать 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(объём текста/текстов для чтения — 250—300 слов); читать про себя несплошные тексты (таблицы) и понимать представленную в них информацию; определять тему текста по заголовку;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письменная речь: заполнять анкеты и формуляры в соответствии с нормами речевого этикета, принятыми в стране/странах изучаемого языка, с указанием личной информации; писать электронное сообщение личного характера, соблюдая речевой этикет, принятый в стране/странах изучаемого языка (объём сообщения — до 70 слов); создавать небольшое письменное высказывание с опорой на образец, план, ключевые слова, картинку (объём высказывания — до 70 слов);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фонетическими навыками: различать на слух и адекватно,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словах; выразительно читать вслух небольшие адаптированные аутентичные тексты объёмом до 95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 читать новые слова согласно основным правилам чтения;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владеть орфографическими навыками: правильно писать изученные слова;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владеть пунктуационными навыками: использовать точку, вопросительный и восклицательный знаки в конце предложения, запятую при перечислении и обращении, апостроф; пунктуационно правильно оформлять электронное сообщение личного характера;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3)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в звучащем и письменном тексте 800 лексических единиц (слов, словосочетаний, речевых клише) и правильно употреблять в устной и письменной речи 750 лексических единиц (включая 650 лексических единиц, освоенных ранее), обслуживающих ситуации общения в рамках тематического содержания, с соблюдением существующей нормы лексической сочетаемости;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и употреблять в устной и письменной речи родственные слова, образованные с использованием аффиксации: имена существительные с помощью суффикса -ing; имена прилагательные с помощью суффиксов -ing, -less, -ive, -al;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и употреблять в устной и письменной речи изученные синонимы, антонимы и интернациональные слова;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и употреблять в устной и письменной речи различные средства связи для обеспечения целостности высказывания;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4)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знать и понимать особенности структуры простых и сложных предложений английского языка; различных коммуникативных типов предложений английского языка;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в письменном и звучащем тексте и употреблять в устной и письменной речи: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сложноподчинённые предложения с придаточными определительными с союзными словами who, which, that;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сложноподчинённые предложения с придаточными времени с союзами for, since;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предложения с конструкциями as ... as, not so ... as;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глаголы в видо-временных формах действительного залога в изъявительном наклонении в Present/Past Continuous Tense;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все типы вопросительных предложений (общий, специальный, альтернативный, разделительный вопросы) в Present/ Past Continuous Tense;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 w:rsidRPr="002D257E">
        <w:rPr>
          <w:rFonts w:hAnsi="Times New Roman" w:cs="Times New Roman"/>
          <w:color w:val="000000"/>
          <w:sz w:val="24"/>
          <w:szCs w:val="24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ab/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модальные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глаголы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эквиваленты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(can/be able to, must/ have to, may, should, need);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 w:rsidRPr="002D257E">
        <w:rPr>
          <w:rFonts w:hAnsi="Times New Roman" w:cs="Times New Roman"/>
          <w:color w:val="000000"/>
          <w:sz w:val="24"/>
          <w:szCs w:val="24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ab/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слова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выражающие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(little/a little, few/a few);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возвратные, неопределённые местоимения some, any и их производные (somebody, anybody; something, anything, etc.) every и производные (everybody, everything, etc.) в повествовательных (утвердительных и отрицательных) и вопросительных предложениях;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числительные для обозначения дат и больших чисел (100— 1000);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5) владеть социокультурными знаниями и умениями: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использовать отдельные социокультурные элементы речевого поведенческого этикета в стране/странах изучаемого языка в рамках тематического содержания речи;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знать/понимать и использовать в устной и письменной речи наиболее употребительную лексику, обозначающую реалии страны/стран изучаемого языка в рамках тематического содержания речи;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обладать базовыми знаниями о социокультурном портрете родной страны и страны/стран изучаемого языка;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кратко представлять Россию и страну/страны изучаемого языка;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6)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компенсаторными умениями: использовать при чтении и аудировании языковую догадку, в том числе контекстуальную; игнорировать информацию, не являющуюся необходимой для понимания основного содержания прочитанного/ прослушанного текста или для нахождения в тексте запрашиваемой информации;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7)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участвовать в несложных учебных проектах с использованием материалов на английском языке с применением ИКТ, соблюдая правила информационной безопасности при работе в сети Интернет;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8)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использовать иноязычные словари и справочники, в том числе информационно-справочные системы в электронной форме;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9)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достигать взаимопонимания в процессе устного и письменного общения с носителями иностранного языка, с людьми другой культуры;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10)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сравнивать (в том числе устанавливать основания для сравнения) объекты, явления, процессы, их элементы и основные функции в рамках изученной тематики.</w:t>
      </w:r>
    </w:p>
    <w:p w:rsidR="00B50AB7" w:rsidRPr="002D257E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</w:p>
    <w:p w:rsidR="00B50AB7" w:rsidRPr="002D257E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2D257E">
        <w:rPr>
          <w:rFonts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основными видами речевой деятельности: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говорение: вести разные виды диалогов (диалог этикетного характера, диалог — побуждение к действию, диалог-расспрос; комбинированный диалог, включающий различные виды диалогов) в рамках тематического содержания речи в стандартных ситуациях неофициального общения с вербальными и/или зрительными опорами, с соблюдением норм речевого этикета, принятого в стране/странах изучаемого языка (до 6 реплик со стороны каждого собеседника);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создавать разные виды монологических высказываний (описание, в том числе характеристика; повествование/сообщение) с вербальными и/или зрительными опорами в рамках тематического содержания речи (объём монологического высказывания — 8—9 фраз); излагать основное содержание прочитанного/прослушанного текста с вербальными и/или зрительными опорами (объём — 8—9 фраз); кратко излагать результаты выполненной проектной работы (объём — 8—9 фраз);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аудирование: воспринимать на слух и понимать несложные аутентичные тексты, содержащие отдельные незнакомые слова,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текста/текстов для аудирования — до 1,5 минут);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смысловое чтение: читать про себя и понимать несложные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нужной/запрашиваемой информации, с полным пониманием информации, представленной в тексте в эксплицитной/явной форме (объём текста/текстов для чтения — до 350 слов); читать про себя несплошные тексты (таблицы, диаграммы) и понимать представленную в них информацию; определять последовательность главных фактов/событий в тексте;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письменная речь: заполнять анкеты и формуляры с указанием личной информации; писать электронное сообщение личного характера, соблюдая речевой этикет, принятый в стране/странах изучаемого языка (объём сообщения — до 90 слов); создавать небольшое письменное высказывание с опорой на образец, план, ключевые слова, таблицу (объём высказывания — до 90 слов);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фонетическими навыками: различать на слух и адекватно,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словах; выразительно читать вслух небольшие аутентичные тексты объёмом до 100 слов, построенные на изученном языковом материале, с соблюдением правил чтения и соответствующей интонацией; читать новые слова согласно основным правилам чтения;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владеть орфографическими навыками: правильно писать изученные слова;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владеть пунктуационными навыками: использовать точку, вопросительный и восклицательный знаки в конце предложения, запятую при перечислении и обращении, апостроф; пунктуационно правильно оформлять электронное сообщение личного характера;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3)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в звучащем и письменном тексте 1000 лексических единиц (слов, словосочетаний, речевых клише) и правильно употреблять в устной и письменной речи 900 лексических единиц, обслуживающих ситуации общения в рамках тематического содержания, с соблюдением существующей нормы лексической сочетаемости;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и употреблять в устной и письменной речи родственные слова, образованные с использованием аффиксации: имена существительные с помощью суффиксов -ness, -ment; имена прилагательные с помощью суффиксов -ous, -ly, -y; имена прилагательные и наречия с помощью отрицательных префиксов in-/im-; сложные имена прилагательные путем соединения основы прилагательного с основой существительного с добавлением суффикса -ed (blue-eyed);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и употреблять в устной и письменной речи изученные синонимы, антонимы, многозначные слова, интернациональные слова; наиболее частотные фразовые глаголы;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и употреблять в устной и письменной речи различные средства связи в тексте для обеспечения логичности и целостности высказывания;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4)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знать и понимать особенности структуры простых и сложных предложений и различных коммуникативных типов предложений английского языка;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в письменном и звучащем тексте и употреблять в устной и письменной речи: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предложения со сложным дополнением (Complex Object);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условные предложения реального (Conditional 0, Conditional I) характера;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предложения с конструкцией to be going to + инфинитив и формы Future Simple Tense и Present Continuous Tense для выражения будущего действия;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конструкцию used to + инфинитив глагола;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глаголы в наиболее употребительных формах страдательного залога (Present/Past Simple Passive);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предлоги, употребляемые с глаголами в страдательном залоге;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модальный глагол might;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наречия, совпадающие по форме с прилагательными (fast, high; early);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 w:rsidRPr="002D257E">
        <w:rPr>
          <w:rFonts w:hAnsi="Times New Roman" w:cs="Times New Roman"/>
          <w:color w:val="000000"/>
          <w:sz w:val="24"/>
          <w:szCs w:val="24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ab/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местоимения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other/another, both, all, one;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количественные числительные для обозначения больших чисел (до 1 000 000);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5)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социокультурными знаниями и умениями: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использовать отдельные социокультурные элементы речевого поведенческого этикета, принятые в стране/странах изучаемого языка в рамках тематического содержания;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знать/понимать и использовать в устной и письменной речи наиболее употребительную тематическую фоновую лексику и реалии страны/стран изучаемого языка в рамках тематического содержания речи;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обладать базовыми знаниями о социокультурном портрете и культурном наследии родной страны и страны/стран изучаемого языка;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кратко представлять Россию и страну/страны изучаемого языка;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6)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компенсаторными умениями: использовать при чтении и аудировании языковую догадку, в том числе контекстуальную; при непосредственном общении — переспрашивать, просить повторить, уточняя значение незнакомых слов; игнорировать информацию, не являющуюся необходимой для понимания основного содержания прочитанного/прослушанного текста или для нахождения в тексте запрашиваемой информации;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7)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участвовать в несложных учебных проектах с использованием материалов на английском языке с применением ИКТ, соблюдая правила информационной безопасности при работе в сети Интернет;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8)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использовать иноязычные словари и справочники, в том числе информационно-справочные системы в электронной форме;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9)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достигать взаимопонимания в процессе устного и письменного общения с носителями иностранного языка, с людьми другой культуры;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10)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сравнивать (в том числе устанавливать основания для сравнения) объекты, явления, процессы, их элементы и основные функции в рамках изученной тематики.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50AB7" w:rsidRPr="002D257E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2D257E">
        <w:rPr>
          <w:rFonts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основными видами речевой деятельности: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говорение: вести разные виды диалогов (диалог этикетного характера, диалог — побуждение к действию, диалог-расспрос; комбинированный диалог, включающий различные виды диалогов) в рамках тематического содержания речи в стандартных ситуациях неофициального общения с вербальными и/или зрительными опорами, с соблюдением норм речевого этикета, принятого в стране/странах изучаемого языка (до 7 реплик со стороны каждого собеседника);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создавать разные виды монологических высказываний (описание, в том числе характеристика; повествование/сообщение) с вербальными и/или зрительными опорами в рамках тематического содержания речи (объём монологического высказывания — до 9—10 фраз); выражать и кратко аргументировать своё мнение, излагать основное содержание прочитанного/прослушанного текста с вербальными и/или зрительными опорами (объём — 9—10 фраз); излагать результаты выполненной проектной работы (объём — 9—10 фраз);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аудирование: воспринимать на слух и понимать несложные аутентичные тексты, содержащие отдельные неизученные языковые явления, в зависимости от поставленной коммуникативной задачи: с пониманием основного содержания, с пониманием нужной/интересующей/запрашиваемой информации (время звучания текста/текстов для аудирования — до 2 минут); прогнозировать содержание звучащего текста по началу сообщения;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смысловое чтение: читать про себя и понимать несложные аутентичные тексты, содержащие отдельные неизученные языковые явления,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нужной/интересующей/запрашиваемой информации, с полным пониманием содержания (объём текста/текстов для чтения — 350—500 слов); читать несплошные тексты (таблицы, диаграммы) и понимать представленную в них информацию; определять последовательность главных фактов/событий в тексте;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письменная речь: заполнять анкеты и формуляры, сообщая о себе основные сведения, в соответствии с нормами, принятыми в стране/странах изучаемого языка; писать электронное сообщение личного характера, соблюдая речевой этикет, принятый в стране/странах изучаемого языка (объём сообщения — до 110 слов); создавать небольшое письменное высказывание с опорой на образец, план, таблицу и/или прочитанный/прослушанный текст (объём высказывания — до 110 слов);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фонетическими навыками: различать на слух и адекватно,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словах; владеть правилами чтения и выразительно читать вслух небольшие тексты объёмом до 110 слов, построенные на изученном языковом материале, с соблюдением правил чтения и соответствующей интонацией, демонстрирующей понимание текста; читать новые слова согласно основным правилам чтения;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владеть орфографическими навыками: правильно писать изученные слова;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владеть пунктуационными навыками: использовать точку, вопросительный и восклицательный знаки в конце предложения, запятую при перечислении и обращении, апостроф; пунктуационно правильно оформлять электронное сообщение личного характера;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3)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в звучащем и письменном тексте 1250 лексических единиц (слов, словосочетаний, речевых клише) и правильно употреблять в устной и письменной речи 1050 лексических единиц, обслуживающих ситуации общения в рамках тематического содержания, с соблюдением существующих норм лексической сочетаемости;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и употреблять в устной и письменной речи родственные слова, образованные с использованием аффиксации: имена существительные с помощью суффиксов -ity, -ship, -ance/-ence; имена прилагательные с помощью префикса inter-;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и употреблять в устной и письменной речи родственные слова, образованные с помощью конверсии (имя существительное от неопределённой формы глагола (to walk — a walk), глагол от имени существительного (a present — to present), имя существительное от прилагательного (rich — the rich);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и употреблять в устной и письменной речи изученные многозначные слова, синонимы, антонимы; наиболее частотные фразовые глаголы; сокращения и аббревиатуры;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и употреблять в устной и письменной речи различные средства связи в тексте для обеспечения логичности и целостности высказывания;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4)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знать и понимать особенностей структуры простых и сложных предложений английского языка; различных коммуникативных типов предложений английского языка;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в письменном и звучащем тексте и употреблять в устной и письменной речи: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предложения со сложным дополнением (Complex Object);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все типы вопросительных предложений в Past Perfect Tense;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повествовательные (утвердительные и отрицательные), вопросительные и побудительные предложения в косвенной речи в настоящем и прошедшем времени;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согласование времён в рамках сложного предложения;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согласование подлежащего, выраженного собирательным существительным (family, police), со сказуемым;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 w:rsidRPr="002D257E">
        <w:rPr>
          <w:rFonts w:hAnsi="Times New Roman" w:cs="Times New Roman"/>
          <w:color w:val="000000"/>
          <w:sz w:val="24"/>
          <w:szCs w:val="24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ab/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конструкции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глаголами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-ing: to love/hate doing something;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 w:rsidRPr="002D257E">
        <w:rPr>
          <w:rFonts w:hAnsi="Times New Roman" w:cs="Times New Roman"/>
          <w:color w:val="000000"/>
          <w:sz w:val="24"/>
          <w:szCs w:val="24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ab/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конструкции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содержащие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глаголы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связки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to be/to look/to feel/to seem;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 w:rsidRPr="002D257E">
        <w:rPr>
          <w:rFonts w:hAnsi="Times New Roman" w:cs="Times New Roman"/>
          <w:color w:val="000000"/>
          <w:sz w:val="24"/>
          <w:szCs w:val="24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ab/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конструкции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be/get used to do something; be/get used doing something;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 w:rsidRPr="002D257E">
        <w:rPr>
          <w:rFonts w:hAnsi="Times New Roman" w:cs="Times New Roman"/>
          <w:color w:val="000000"/>
          <w:sz w:val="24"/>
          <w:szCs w:val="24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ab/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конструкцию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both ... and ...;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 w:rsidRPr="002D257E">
        <w:rPr>
          <w:rFonts w:hAnsi="Times New Roman" w:cs="Times New Roman"/>
          <w:color w:val="000000"/>
          <w:sz w:val="24"/>
          <w:szCs w:val="24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ab/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конструкции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c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глаголами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to stop, to remember, to forget (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разница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значении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to stop doing smth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to stop to do smth);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 w:rsidRPr="002D257E">
        <w:rPr>
          <w:rFonts w:hAnsi="Times New Roman" w:cs="Times New Roman"/>
          <w:color w:val="000000"/>
          <w:sz w:val="24"/>
          <w:szCs w:val="24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ab/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глаголы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видо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временных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формах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действительного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залога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изъявительном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наклонении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(Past Perfect Tense; Present Perfect Continuous Tense, Future-in-the-Past);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модальные глаголы в косвенной речи в настоящем и прошедшем времени;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неличные формы глагола (инфинитив, герундий, причастия настоящего и прошедшего времени);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наречия too — enough;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отрицательные местоимения no (и его производные nobody, nothing, etc.), none.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5)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социокультурными знаниями и умениями: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 и освоив основные социокультурные элементы речевого поведенческого этикета в стране/странах изучаемого языка в рамках тематического содержания речи;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кратко представлять родную страну/малую родину и страну/страны изучаемого языка (культурные явления и события; достопримечательности, выдающиеся люди);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оказывать помощь зарубежным гостям в ситуациях повседневного общения (объяснить местонахождение объекта, сообщить возможный маршрут и т. д.);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6)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компенсаторными умениями: использовать при чтении и аудировании языковую, в том числе контекстуальную, догадку; при непосредственном общении — переспрашивать, просить повторить, уточняя значение незнакомых слов; игнорировать информацию, не являющуюся необходимой для понимания основного содержания прочитанного/прослушанного текста или для нахождения в тексте запрашиваемой информации;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7)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понимать речевые различия в ситуациях официального и неофициального общения в рамках отобранного тематического содержания и использовать лексико-грамматические средства с их учётом;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8)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уметь рассматривать несколько вариантов решения коммуникативной задачи в продуктивных видах речевой деятельности (говорении и письменной речи);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9)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участвовать в несложных учебных проектах с использованием материалов на английском языке с применением ИКТ, соблюдая правила информационной безопасности при работе в сети Интернет;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10)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использовать иноязычные словари и справочники, в том числе информационно-справочные системы в электронной форме;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11)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достигать взаимопонимания в процессе устного и письменного общения с носителями иностранного языка, людьми другой культуры;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12)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сравнивать (в том числе устанавливать основания для сравнения) объекты, явления, процессы, их элементы и основные функции в рамках изученной тематики.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50AB7" w:rsidRPr="002D257E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2D257E">
        <w:rPr>
          <w:rFonts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основными видами речевой деятельности: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говорение: вести комбинированный диалог, включающий различные виды диалогов (диалог этикетного характера, диалог — побуждение к действию, диалог-расспрос); диалог — обмен мнениями в рамках тематического содержания речи в стандартных ситуациях неофициального общения с вербальными и/или зрительными опорами или без опор, с соблюдением норм речевого этикета, принятого в стране/странах изучаемого языка (до 6—8 реплик со стороны каждого собеседника);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создавать разные виды монологических высказываний (описание, в том числе характеристика; повествование/сообщение, рассуждение) с вербальными и/или зрительными опорами или без опор в рамках тематического содержания речи (объём монологического высказывания — до 10—12 фраз); излагать основное содержание прочитанного/прослушанного текста со зрительными и/или вербальными опорами (объём — 10—12 фраз); излагать результаты выполненной проектной работы; (объём — 10—12 фраз);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аудирование: воспринимать на слух и понимать несложные аутентичные тексты, содержащие отдельные неизученные языковые явления, в зависимости от поставленной коммуникативной задачи: с пониманием основного содержания, с пониманием нужной/интересующей/запрашиваемой информации (время звучания текста/текстов для аудирования — до 2 минут);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смысловое чтение: читать про себя и понимать несложные аутентичные тексты, содержащие отдельные неизученные языковые явления,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нужной/интересующей/запрашиваемой информации, с полным пониманием содержания (объём текста/текстов для чтения — 500—600 слов); читать про себя несплошные тексты (таблицы, диаграммы) и понимать представленную в них информацию; обобщать и оценивать полученную при чтении информацию;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письменная речь: заполнять анкеты и формуляры, сообщая о себе основные сведения, в соответствии с нормами, принятыми в стране/странах изучаемого языка; писать электронное сообщение личного характера, соблюдая речевой этикет, принятый в стране/странах изучаемого языка (объём сообщения — до 120 слов); создавать небольшое письменное высказывание с опорой на образец, план, таблицу, прочитанный/прослушанный текст (объём высказывания — до 120 слов); заполнять таблицу, кратко фиксируя содержание прочитанного/прослушанного текста; письменно представлять результаты выполненной проектной работы (объём — 100—120 слов);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фонетическими навыками: различать на слух и адекватно,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словах; владеть правилами чтения и выразительно читать вслух небольшие тексты объёмом до 120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 читать новые слова согласно основным правилам чтения.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владеть орфографическими навыками: правильно писать изученные слова;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владеть пунктуационными навыками: использовать точку, вопросительный и восклицательный знаки в конце предложения, запятую при перечислении и обращении, апостроф; пунктуационно правильно оформлять электронное сообщение личного характера;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3)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в звучащем и письменном тексте 1350 лексических единиц (слов, словосочетаний, речевых клише) и правильно употреблять в устной и письменной речи 1200 лексических единиц, обслуживающих ситуации общения в рамках тематического содержания, с соблюдением существующей нормы лексической сочетаемости;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и употреблять в устной и письменной речи родственные слова, образованные с использованием аффиксации: глаголы с помощью префиксов under-, over-, dis-, mis-; имена прилагательные с помощью суффиксов -able/-ible; имена существительные с помощью отрицательных префиксов in-/im- ; сложное прилагательное путём соединения основы числительного с основой существительного с добавлением суффикса -ed (eight-legged); сложное существительное путём соединения основ существительного с предлогом (mother-in-law); сложное прилагательное путём соединения основы прилагательного с основой причастия I (nice-looking); сложное прилагательное путём соединения наречия с основой причастия II (well-behaved); глагол от прилагательного (cool — to cool);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и употреблять в устной и письменной речи изученные синонимы, антонимы, интернациональные слова; наиболее частотные фразовые глаголы; сокращения и аббревиатуры;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и употреблять в устной и письменной речи различные средства связи в тексте для обеспечения логичности и целостности высказывания;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4)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знать и понимать особенности структуры простых и сложных предложений и различных коммуникативных типов предложений английского языка;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в письменном и звучащем тексте и употреблять в устной и письменной речи: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 w:rsidRPr="002D257E">
        <w:rPr>
          <w:rFonts w:hAnsi="Times New Roman" w:cs="Times New Roman"/>
          <w:color w:val="000000"/>
          <w:sz w:val="24"/>
          <w:szCs w:val="24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предложения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сложным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дополнением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(Complex Object) (I want to have my hair cut.);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предложения с I wish;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условные предложения нереального характера (Conditional II);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конструкцию для выражения предпочтения I prefer …/I’d prefer …/I’d rather …;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предложения с конструкцией either … or, neither … nor;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формы страдательного залога Present Perfect Passive;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порядок следования имён прилагательных (nice long blond hair);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5)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социокультурными знаниями и умениями: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знать/понимать и использовать в устной и письменной речи наиболее употребительную тематическую фоновую лексику и реалии страны/стран изучаемого языка в рамках тематического содержания речи (основные национальные праздники, обычаи, традиции);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выражать модальные значения, чувства и эмоции;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иметь элементарные представления о различных вариантах английского языка;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обладать базовыми знаниями о социокультурном портрете и культурном наследии родной страны и страны/стран изучаемого языка; уметь представлять Россию и страну/страны изучаемого языка; оказывать помощь зарубежным гостям в ситуациях повседневного общения;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6)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компенсаторными умениями: использовать при говорении переспрос; использовать при говорении и письме перифраз/толкование, синонимические средства, описание предмета вместо его названия; при чтении и аудировании — языковую догадку, в том числе контекстуальную; игнорировать информацию, не являющуюся необходимой для понимания основного содержания прочитанного/прослушанного текста или для нахождения в тексте запрашиваемой информации;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7)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уметь рассматривать несколько вариантов решения коммуникативной задачи в продуктивных видах речевой деятельности (говорении и письменной речи);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8)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участвовать в несложных учебных проектах с использованием материалов на английском языке с применением ИКТ, соблюдая правила информационной безопасности при работе в сети Интернет;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9)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использовать иноязычные словари и справочники, в том числе информационно-справочные системы в электронной форме;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10)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достигать взаимопонимания в процессе устного и письменного общения с носителями иностранного языка, людьми другой культуры;</w:t>
      </w:r>
    </w:p>
    <w:p w:rsid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11)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сравнивать (в том числе устанавливать основания для сравнения) объекты, явления, процессы, их элементы и основные функции в рамках изученной тематики.</w:t>
      </w:r>
    </w:p>
    <w:p w:rsidR="002D257E" w:rsidRDefault="002D257E" w:rsidP="00B50AB7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</w:p>
    <w:p w:rsidR="00DE5793" w:rsidRDefault="007150AE" w:rsidP="00B50AB7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 w:rsidRPr="007150AE">
        <w:rPr>
          <w:rFonts w:hAnsi="Times New Roman" w:cs="Times New Roman"/>
          <w:b/>
          <w:color w:val="000000"/>
          <w:sz w:val="28"/>
          <w:szCs w:val="28"/>
          <w:lang w:val="ru-RU"/>
        </w:rPr>
        <w:t>Тематическое планирование</w:t>
      </w:r>
    </w:p>
    <w:p w:rsidR="00331A7E" w:rsidRDefault="003C5A46" w:rsidP="00331A7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5</w:t>
      </w:r>
      <w:r w:rsidR="00331A7E">
        <w:rPr>
          <w:rFonts w:ascii="Times New Roman" w:eastAsia="Times New Roman" w:hAnsi="Times New Roman" w:cs="Times New Roman"/>
          <w:b/>
          <w:sz w:val="28"/>
          <w:szCs w:val="28"/>
        </w:rPr>
        <w:t xml:space="preserve"> класс</w:t>
      </w: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1559"/>
        <w:gridCol w:w="709"/>
        <w:gridCol w:w="2126"/>
        <w:gridCol w:w="5670"/>
      </w:tblGrid>
      <w:tr w:rsidR="00331A7E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331A7E" w:rsidP="00B056C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№ п\п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331A7E" w:rsidP="00B056C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Тема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331A7E" w:rsidP="00B056C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1A7E" w:rsidRPr="002A4763" w:rsidRDefault="00331A7E" w:rsidP="00B056C8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1A7E" w:rsidRPr="002A4763" w:rsidRDefault="00331A7E" w:rsidP="009F1476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Учет рабочей программы воспитания</w:t>
            </w:r>
          </w:p>
        </w:tc>
      </w:tr>
      <w:tr w:rsidR="00331A7E" w:rsidRPr="002D011B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331A7E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2D011B" w:rsidP="00B056C8">
            <w:pPr>
              <w:rPr>
                <w:rFonts w:eastAsia="Times New Roman" w:cstheme="minorHAnsi"/>
                <w:sz w:val="24"/>
                <w:szCs w:val="24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Моя семья. Мои друзья.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D011B" w:rsidRDefault="003C5A46" w:rsidP="002D011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A12EEA" w:rsidP="00DB40B3">
            <w:pPr>
              <w:spacing w:before="0" w:beforeAutospacing="0" w:after="0" w:afterAutospacing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="00DB40B3"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7" w:history="1">
              <w:r w:rsidR="00DB40B3"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r w:rsidR="00DB40B3"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3D4" w:rsidRPr="00AE267A" w:rsidRDefault="001643D4" w:rsidP="001643D4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1643D4" w:rsidRPr="00AE267A" w:rsidRDefault="001643D4" w:rsidP="001643D4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AB4C3D" w:rsidRPr="00AB4C3D" w:rsidRDefault="00AB4C3D" w:rsidP="00AB4C3D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семье как главной опоре в жизни человека и источнику его счастья</w:t>
            </w:r>
          </w:p>
          <w:p w:rsidR="00AB4C3D" w:rsidRPr="00AB4C3D" w:rsidRDefault="00AB4C3D" w:rsidP="00AB4C3D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окружающим людям как безусловной и абсолютной ценности, как равноправным социальным партнерам, с которыми необходимо выстраивать</w:t>
            </w:r>
          </w:p>
          <w:p w:rsidR="00AB4C3D" w:rsidRPr="00AB4C3D" w:rsidRDefault="00AB4C3D" w:rsidP="00AB4C3D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доброжелательные и взаимоподдерживающие отношения, дающие человеку радость общения и позволяющие избегать чувства одиночества</w:t>
            </w:r>
          </w:p>
          <w:p w:rsidR="006A232F" w:rsidRPr="00AB4C3D" w:rsidRDefault="00AB4C3D" w:rsidP="00AB4C3D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миру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главному принципу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человеческого общежития,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условию крепкой дружбы,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налаживания отношений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коллегами по работе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 благоприятного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микроклимата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</w:tc>
      </w:tr>
      <w:tr w:rsidR="00DB40B3" w:rsidRPr="00AB4C3D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2D011B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Внешность и характер человека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3C5A46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8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3D4" w:rsidRPr="00AE267A" w:rsidRDefault="001643D4" w:rsidP="001643D4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1643D4" w:rsidRPr="00AE267A" w:rsidRDefault="001643D4" w:rsidP="001643D4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B40B3" w:rsidRPr="00AB4C3D" w:rsidRDefault="00AB4C3D" w:rsidP="00AB4C3D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самим себе как хозяевам своей судьбы, самоопределяющимся и самореализующимся личностям, отвечающим за свое собственное будущее</w:t>
            </w:r>
          </w:p>
        </w:tc>
      </w:tr>
      <w:tr w:rsidR="00DB40B3" w:rsidRPr="002D011B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2D011B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Досуг и увлечения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2D011B" w:rsidP="003C5A46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2</w:t>
            </w:r>
            <w:r w:rsidR="003C5A46">
              <w:rPr>
                <w:rFonts w:eastAsia="Times New Roman"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9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3D4" w:rsidRPr="00AE267A" w:rsidRDefault="001643D4" w:rsidP="001643D4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1643D4" w:rsidRPr="00AE267A" w:rsidRDefault="001643D4" w:rsidP="001643D4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866DF8" w:rsidRDefault="00866DF8" w:rsidP="009D25A7">
            <w:pPr>
              <w:pStyle w:val="TableParagraph"/>
              <w:ind w:left="33" w:right="113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культуре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важному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 ему чтение,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театр,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  <w:r w:rsidR="009D25A7">
              <w:rPr>
                <w:sz w:val="24"/>
              </w:rPr>
              <w:t>.</w:t>
            </w:r>
          </w:p>
          <w:p w:rsidR="00DB40B3" w:rsidRPr="00866DF8" w:rsidRDefault="00866DF8" w:rsidP="009D25A7">
            <w:pPr>
              <w:pStyle w:val="TableParagraph"/>
              <w:ind w:left="33" w:right="203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самим себе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хозяевам своей судьбы,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самореализующимся</w:t>
            </w:r>
            <w:r w:rsidR="009D25A7">
              <w:rPr>
                <w:sz w:val="24"/>
              </w:rPr>
              <w:t xml:space="preserve"> </w:t>
            </w:r>
            <w:r w:rsidRPr="00866DF8">
              <w:rPr>
                <w:sz w:val="24"/>
              </w:rPr>
              <w:t>личностям, отвечающим за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свое</w:t>
            </w:r>
            <w:r w:rsidRPr="00866DF8">
              <w:rPr>
                <w:spacing w:val="-4"/>
                <w:sz w:val="24"/>
              </w:rPr>
              <w:t xml:space="preserve"> </w:t>
            </w:r>
            <w:r w:rsidRPr="00866DF8">
              <w:rPr>
                <w:sz w:val="24"/>
              </w:rPr>
              <w:t>собственное</w:t>
            </w:r>
            <w:r w:rsidRPr="00866DF8">
              <w:rPr>
                <w:spacing w:val="-3"/>
                <w:sz w:val="24"/>
              </w:rPr>
              <w:t xml:space="preserve"> </w:t>
            </w:r>
            <w:r w:rsidRPr="00866DF8">
              <w:rPr>
                <w:sz w:val="24"/>
              </w:rPr>
              <w:t>будущее</w:t>
            </w:r>
          </w:p>
        </w:tc>
      </w:tr>
      <w:tr w:rsidR="00DB40B3" w:rsidRPr="002D011B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2D011B" w:rsidP="00B056C8">
            <w:pPr>
              <w:rPr>
                <w:rFonts w:eastAsia="Times New Roman" w:cstheme="minorHAnsi"/>
                <w:color w:val="000000"/>
                <w:sz w:val="24"/>
                <w:szCs w:val="24"/>
                <w:highlight w:val="white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Здоровый образ жизни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2D011B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0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3D4" w:rsidRPr="00AE267A" w:rsidRDefault="001643D4" w:rsidP="001643D4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1643D4" w:rsidRPr="00AE267A" w:rsidRDefault="001643D4" w:rsidP="001643D4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866DF8" w:rsidRDefault="00866DF8" w:rsidP="009D25A7">
            <w:pPr>
              <w:pStyle w:val="TableParagraph"/>
              <w:tabs>
                <w:tab w:val="left" w:pos="4178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здоровью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долгой и 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человека,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 настроения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оптимистичного взгляда на</w:t>
            </w:r>
            <w:r w:rsidR="001643D4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  <w:p w:rsidR="00DB40B3" w:rsidRDefault="00866DF8" w:rsidP="009D25A7">
            <w:pPr>
              <w:tabs>
                <w:tab w:val="left" w:pos="4178"/>
              </w:tabs>
              <w:spacing w:before="0" w:beforeAutospacing="0" w:after="0" w:afterAutospacing="0"/>
              <w:jc w:val="both"/>
              <w:rPr>
                <w:sz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самим себе как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хозяевам своей судьбы,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самоопределяющимся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самореализующимся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личностям, отвечающим за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свое</w:t>
            </w:r>
            <w:r w:rsidRPr="00866DF8">
              <w:rPr>
                <w:spacing w:val="-4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собственное</w:t>
            </w:r>
            <w:r w:rsidRPr="00866DF8">
              <w:rPr>
                <w:spacing w:val="-2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будущее</w:t>
            </w:r>
          </w:p>
          <w:p w:rsidR="00866DF8" w:rsidRPr="00866DF8" w:rsidRDefault="00866DF8" w:rsidP="009D25A7">
            <w:pPr>
              <w:pStyle w:val="TableParagraph"/>
              <w:tabs>
                <w:tab w:val="left" w:pos="4178"/>
              </w:tabs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здоровью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долгой и 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человека,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 настроения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оптимистичного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взгляда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9D25A7">
              <w:rPr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</w:tr>
      <w:tr w:rsidR="00DB40B3" w:rsidRPr="002D011B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2D011B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Покупки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3C5A46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1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3D4" w:rsidRPr="001643D4" w:rsidRDefault="001643D4" w:rsidP="001643D4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1643D4">
              <w:rPr>
                <w:rFonts w:eastAsia="Times New Roman" w:cstheme="minorHAnsi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 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B40B3" w:rsidRPr="002A4763" w:rsidRDefault="001643D4" w:rsidP="001643D4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1643D4">
              <w:rPr>
                <w:rFonts w:eastAsia="Times New Roman" w:cstheme="minorHAnsi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DB40B3" w:rsidRPr="002D011B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2D011B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Школа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3C5A46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  <w:r w:rsidR="003C5A46">
              <w:rPr>
                <w:rFonts w:eastAsia="Times New Roman"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2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Default="00866DF8" w:rsidP="009D25A7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знаниям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ресурсу,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обеспечивающему 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как результату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кропотливого, 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увлекательного учебного</w:t>
            </w:r>
            <w:r w:rsidR="009D25A7">
              <w:rPr>
                <w:sz w:val="24"/>
              </w:rPr>
              <w:t xml:space="preserve"> т</w:t>
            </w:r>
            <w:r w:rsidRPr="00866DF8">
              <w:rPr>
                <w:sz w:val="24"/>
              </w:rPr>
              <w:t>руда</w:t>
            </w:r>
          </w:p>
          <w:p w:rsidR="00866DF8" w:rsidRPr="00866DF8" w:rsidRDefault="00866DF8" w:rsidP="009D25A7">
            <w:pPr>
              <w:pStyle w:val="TableParagraph"/>
              <w:spacing w:line="262" w:lineRule="exact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 w:rsidR="009D25A7">
              <w:rPr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 основному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способу</w:t>
            </w:r>
            <w:r w:rsidR="009D25A7">
              <w:rPr>
                <w:sz w:val="24"/>
              </w:rPr>
              <w:t xml:space="preserve"> </w:t>
            </w:r>
            <w:r>
              <w:rPr>
                <w:sz w:val="24"/>
              </w:rPr>
              <w:t>достижения жизненного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 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его успешного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завтрашнем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</w:t>
            </w:r>
            <w:r w:rsidR="009D25A7">
              <w:rPr>
                <w:sz w:val="24"/>
              </w:rPr>
              <w:t xml:space="preserve">. </w:t>
            </w: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самим себе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хозяевам своей судьбы,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самореализующимся</w:t>
            </w:r>
            <w:r w:rsidR="009D25A7">
              <w:rPr>
                <w:sz w:val="24"/>
              </w:rPr>
              <w:t xml:space="preserve"> </w:t>
            </w:r>
            <w:r w:rsidRPr="00866DF8">
              <w:rPr>
                <w:sz w:val="24"/>
              </w:rPr>
              <w:t>личностям, отвечающим за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свое</w:t>
            </w:r>
            <w:r w:rsidRPr="00866DF8">
              <w:rPr>
                <w:spacing w:val="-4"/>
                <w:sz w:val="24"/>
              </w:rPr>
              <w:t xml:space="preserve"> </w:t>
            </w:r>
            <w:r w:rsidRPr="00866DF8">
              <w:rPr>
                <w:sz w:val="24"/>
              </w:rPr>
              <w:t>собственное</w:t>
            </w:r>
            <w:r w:rsidRPr="00866DF8">
              <w:rPr>
                <w:spacing w:val="-3"/>
                <w:sz w:val="24"/>
              </w:rPr>
              <w:t xml:space="preserve"> </w:t>
            </w:r>
            <w:r w:rsidRPr="00866DF8">
              <w:rPr>
                <w:sz w:val="24"/>
              </w:rPr>
              <w:t>будущее</w:t>
            </w:r>
          </w:p>
        </w:tc>
      </w:tr>
      <w:tr w:rsidR="002D011B" w:rsidRPr="00847F3B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Pr="002A4763" w:rsidRDefault="003C5A46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Pr="002A46D9" w:rsidRDefault="002D011B" w:rsidP="00B056C8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Каникулы в различное время года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Pr="002A4763" w:rsidRDefault="002D011B" w:rsidP="003C5A46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  <w:r w:rsidR="003C5A46">
              <w:rPr>
                <w:rFonts w:eastAsia="Times New Roman"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Pr="002A4763" w:rsidRDefault="00866DF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3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DF8" w:rsidRDefault="00866DF8" w:rsidP="009D25A7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природе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источнику жизни на Земле,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основе самого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существования,</w:t>
            </w:r>
            <w:r w:rsidR="009D25A7">
              <w:rPr>
                <w:sz w:val="24"/>
              </w:rPr>
              <w:t xml:space="preserve"> </w:t>
            </w:r>
            <w:r>
              <w:rPr>
                <w:sz w:val="24"/>
              </w:rPr>
              <w:t>нуждающейся в защите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постоянном внимании 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  <w:p w:rsidR="00866DF8" w:rsidRDefault="00866DF8" w:rsidP="009D25A7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D011B" w:rsidRPr="00866DF8" w:rsidRDefault="00866DF8" w:rsidP="009D25A7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большой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Родине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как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месту,</w:t>
            </w:r>
            <w:r w:rsidRPr="00866DF8">
              <w:rPr>
                <w:spacing w:val="-2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</w:t>
            </w:r>
            <w:r w:rsidRPr="00866DF8">
              <w:rPr>
                <w:spacing w:val="-57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котором человек вырос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познал первые радости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неудачи, которая завещана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ему предками и которую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нужно</w:t>
            </w:r>
            <w:r w:rsidRPr="00866DF8">
              <w:rPr>
                <w:spacing w:val="-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оберегать</w:t>
            </w:r>
          </w:p>
        </w:tc>
      </w:tr>
      <w:tr w:rsidR="002D011B" w:rsidRPr="002D011B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Pr="002A4763" w:rsidRDefault="003C5A46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Pr="002A46D9" w:rsidRDefault="002D011B" w:rsidP="00B056C8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Природа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Default="003C5A46" w:rsidP="003C5A46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Pr="002A4763" w:rsidRDefault="00866DF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4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D27E73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D27E73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2D011B" w:rsidRPr="00866DF8" w:rsidRDefault="00866DF8" w:rsidP="009D25A7">
            <w:pPr>
              <w:pStyle w:val="TableParagraph"/>
              <w:ind w:right="34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природе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 самого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существования,</w:t>
            </w:r>
            <w:r w:rsidR="009D25A7">
              <w:rPr>
                <w:sz w:val="24"/>
              </w:rPr>
              <w:t xml:space="preserve"> </w:t>
            </w:r>
            <w:r w:rsidRPr="00866DF8">
              <w:rPr>
                <w:sz w:val="24"/>
              </w:rPr>
              <w:t>нуждающейся в защите и</w:t>
            </w:r>
            <w:r w:rsidRPr="00866DF8">
              <w:rPr>
                <w:spacing w:val="-58"/>
                <w:sz w:val="24"/>
              </w:rPr>
              <w:t xml:space="preserve"> </w:t>
            </w:r>
            <w:r w:rsidRPr="00866DF8">
              <w:rPr>
                <w:sz w:val="24"/>
              </w:rPr>
              <w:t>постоянном внимании со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стороны</w:t>
            </w:r>
            <w:r w:rsidRPr="00866DF8">
              <w:rPr>
                <w:spacing w:val="-1"/>
                <w:sz w:val="24"/>
              </w:rPr>
              <w:t xml:space="preserve"> </w:t>
            </w:r>
            <w:r w:rsidRPr="00866DF8">
              <w:rPr>
                <w:sz w:val="24"/>
              </w:rPr>
              <w:t>человека</w:t>
            </w:r>
          </w:p>
        </w:tc>
      </w:tr>
      <w:tr w:rsidR="002D011B" w:rsidRPr="002D011B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Pr="002A4763" w:rsidRDefault="003C5A46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Pr="002A46D9" w:rsidRDefault="002D011B" w:rsidP="00B056C8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Родной город/село. Транспорт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Default="003C5A46" w:rsidP="002D011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Pr="002A4763" w:rsidRDefault="00866DF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5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DF8" w:rsidRDefault="00866DF8" w:rsidP="00FD13AD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9D25A7">
              <w:rPr>
                <w:sz w:val="24"/>
              </w:rPr>
              <w:t xml:space="preserve"> </w:t>
            </w:r>
            <w:r>
              <w:rPr>
                <w:sz w:val="24"/>
              </w:rPr>
              <w:t>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</w:t>
            </w:r>
          </w:p>
          <w:p w:rsidR="002D011B" w:rsidRPr="00866DF8" w:rsidRDefault="00866DF8" w:rsidP="00FD13AD">
            <w:pPr>
              <w:spacing w:before="0" w:beforeAutospacing="0" w:after="0" w:afterAutospacing="0"/>
              <w:ind w:right="34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культуре как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духовному богатству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общества</w:t>
            </w:r>
            <w:r w:rsidRPr="00866DF8">
              <w:rPr>
                <w:spacing w:val="9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0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важному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условию ощущения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человеком полноты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проживаемой жизни, которое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дают ему чтение, музыка,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искусство, театр, творческое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самовыражение</w:t>
            </w:r>
          </w:p>
        </w:tc>
      </w:tr>
      <w:tr w:rsidR="00DB40B3" w:rsidRPr="002D011B" w:rsidTr="00D27E73">
        <w:trPr>
          <w:trHeight w:val="32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3C5A46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2D011B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Родная страна и страна/страны изучаемого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D011B" w:rsidRDefault="003C5A46" w:rsidP="003C5A46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6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DF8" w:rsidRDefault="00866DF8" w:rsidP="009D25A7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66DF8" w:rsidRDefault="00866DF8" w:rsidP="009D25A7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</w:t>
            </w:r>
          </w:p>
          <w:p w:rsidR="00DB40B3" w:rsidRPr="002A4763" w:rsidRDefault="00866DF8" w:rsidP="009D25A7">
            <w:pPr>
              <w:pStyle w:val="TableParagraph"/>
              <w:spacing w:line="240" w:lineRule="auto"/>
              <w:ind w:left="34" w:right="34" w:hanging="78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культуре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важному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 ему чтение,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театр,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</w:p>
        </w:tc>
      </w:tr>
      <w:tr w:rsidR="002D011B" w:rsidRPr="002D011B" w:rsidTr="00D27E73">
        <w:trPr>
          <w:trHeight w:val="32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Pr="002A4763" w:rsidRDefault="003C5A46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Pr="002A4763" w:rsidRDefault="002D011B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Выдающиеся люди родной страны и страны/стран изучаемого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Pr="002D011B" w:rsidRDefault="003C5A46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Pr="002A4763" w:rsidRDefault="00866DF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7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DF8" w:rsidRDefault="00866DF8" w:rsidP="009D25A7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9D25A7">
              <w:rPr>
                <w:sz w:val="24"/>
              </w:rPr>
              <w:t xml:space="preserve"> </w:t>
            </w:r>
            <w:r>
              <w:rPr>
                <w:sz w:val="24"/>
              </w:rPr>
              <w:t>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</w:t>
            </w:r>
            <w:r w:rsidR="009D25A7">
              <w:rPr>
                <w:sz w:val="24"/>
              </w:rPr>
              <w:t>.</w:t>
            </w:r>
          </w:p>
          <w:p w:rsidR="002D011B" w:rsidRPr="00866DF8" w:rsidRDefault="00866DF8" w:rsidP="009D25A7">
            <w:pPr>
              <w:spacing w:before="0" w:beforeAutospacing="0" w:after="0" w:afterAutospacing="0"/>
              <w:ind w:right="34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культуре как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духовному богатству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общества</w:t>
            </w:r>
            <w:r w:rsidRPr="00866DF8">
              <w:rPr>
                <w:spacing w:val="9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0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важному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условию ощущения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человеком полноты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проживаемой жизни, которое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дают ему чтение, музыка,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искусство, театр, творческое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самовыражение</w:t>
            </w:r>
          </w:p>
        </w:tc>
      </w:tr>
      <w:tr w:rsidR="008478F2" w:rsidRPr="00847F3B" w:rsidTr="00D27E73">
        <w:trPr>
          <w:trHeight w:val="328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78F2" w:rsidRPr="003C5A46" w:rsidRDefault="003C5A46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Итоговый контроль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78F2" w:rsidRPr="002A4763" w:rsidRDefault="002D011B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8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B4C3D" w:rsidRPr="00AE267A" w:rsidRDefault="00AB4C3D" w:rsidP="00AB4C3D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AB4C3D" w:rsidRPr="00AE267A" w:rsidRDefault="00AB4C3D" w:rsidP="00AB4C3D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:rsidR="00AB4C3D" w:rsidRPr="00AE267A" w:rsidRDefault="00AB4C3D" w:rsidP="00AB4C3D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8478F2" w:rsidRPr="002A4763" w:rsidRDefault="00AB4C3D" w:rsidP="00AB4C3D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</w:t>
            </w:r>
          </w:p>
        </w:tc>
      </w:tr>
      <w:tr w:rsidR="002D011B" w:rsidRPr="002D011B" w:rsidTr="00D27E73">
        <w:trPr>
          <w:trHeight w:val="328"/>
        </w:trPr>
        <w:tc>
          <w:tcPr>
            <w:tcW w:w="5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D011B" w:rsidRPr="00AB4C3D" w:rsidRDefault="002D011B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Pr="002A4763" w:rsidRDefault="002D011B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Входная контрольная работа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D011B" w:rsidRDefault="002D011B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D011B" w:rsidRPr="002A4763" w:rsidRDefault="002D011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67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D011B" w:rsidRPr="002A4763" w:rsidRDefault="002D011B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8478F2" w:rsidTr="00D27E73">
        <w:tc>
          <w:tcPr>
            <w:tcW w:w="5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Контрольная работа за 1 полугодие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8478F2" w:rsidTr="00D27E73">
        <w:tc>
          <w:tcPr>
            <w:tcW w:w="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8478F2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Промежуточная контрольная работа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31A7E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331A7E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8478F2" w:rsidRDefault="00331A7E" w:rsidP="00B056C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8478F2">
              <w:rPr>
                <w:rFonts w:eastAsia="Times New Roman" w:cstheme="minorHAnsi"/>
                <w:b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3C5A46" w:rsidRDefault="003C5A46" w:rsidP="00B056C8">
            <w:pPr>
              <w:jc w:val="center"/>
              <w:rPr>
                <w:rFonts w:eastAsia="Times New Roman" w:cstheme="minorHAnsi"/>
                <w:b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val="ru-RU"/>
              </w:rPr>
              <w:t>170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331A7E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331A7E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:rsidR="00B43D5F" w:rsidRDefault="00B43D5F" w:rsidP="00331A7E">
      <w:pPr>
        <w:pBdr>
          <w:top w:val="nil"/>
          <w:left w:val="nil"/>
          <w:bottom w:val="nil"/>
          <w:right w:val="nil"/>
          <w:between w:val="nil"/>
        </w:pBdr>
        <w:spacing w:after="0"/>
        <w:ind w:firstLine="283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6 класс</w:t>
      </w: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1559"/>
        <w:gridCol w:w="709"/>
        <w:gridCol w:w="2126"/>
        <w:gridCol w:w="5670"/>
      </w:tblGrid>
      <w:tr w:rsid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2F560B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№ п\п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2F560B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Тема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2F560B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476" w:rsidRPr="002A4763" w:rsidRDefault="009F1476" w:rsidP="002F560B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2F560B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Учет рабочей программы воспитания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B43D5F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B43D5F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Взаимоотношения в семье и с друзьями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D011B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spacing w:before="0" w:beforeAutospacing="0" w:after="0" w:afterAutospacing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9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B4C3D" w:rsidRDefault="00D27E73" w:rsidP="002F560B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семье как главной опоре в жизни человека и источнику его счастья</w:t>
            </w:r>
          </w:p>
          <w:p w:rsidR="00D27E73" w:rsidRPr="00AB4C3D" w:rsidRDefault="00D27E73" w:rsidP="002F560B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окружающим людям как безусловной и абсолютной ценности, как равноправным социальным партнерам, с которыми необходимо выстраивать</w:t>
            </w:r>
          </w:p>
          <w:p w:rsidR="00D27E73" w:rsidRPr="00AB4C3D" w:rsidRDefault="00D27E73" w:rsidP="002F560B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доброжелательные и взаимоподдерживающие отношения, дающие человеку радость общения и позволяющие избегать чувства одиночества</w:t>
            </w:r>
          </w:p>
          <w:p w:rsidR="00D27E73" w:rsidRPr="00AB4C3D" w:rsidRDefault="00D27E73" w:rsidP="002F560B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миру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главному принципу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человеческого общежития,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условию крепкой дружбы,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налаживания отношений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коллегами по работе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 благоприятного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микроклимата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Внешность и характер человека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0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B4C3D" w:rsidRDefault="00D27E73" w:rsidP="002F560B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самим себе как хозяевам своей судьбы, самоопределяющимся и самореализующимся личностям, отвечающим за свое собственное будущее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Досуг и увлечения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30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1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Default="00D27E73" w:rsidP="002F560B">
            <w:pPr>
              <w:pStyle w:val="TableParagraph"/>
              <w:ind w:left="33" w:right="113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культуре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важному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 ему чтение,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театр,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самовыражение.</w:t>
            </w:r>
          </w:p>
          <w:p w:rsidR="00D27E73" w:rsidRPr="00866DF8" w:rsidRDefault="00D27E73" w:rsidP="002F560B">
            <w:pPr>
              <w:pStyle w:val="TableParagraph"/>
              <w:ind w:left="33" w:right="203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самим себе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хозяевам своей судьбы,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самореализующимся </w:t>
            </w:r>
            <w:r w:rsidRPr="00866DF8">
              <w:rPr>
                <w:sz w:val="24"/>
              </w:rPr>
              <w:t>личностям, отвечающим за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свое</w:t>
            </w:r>
            <w:r w:rsidRPr="00866DF8">
              <w:rPr>
                <w:spacing w:val="-4"/>
                <w:sz w:val="24"/>
              </w:rPr>
              <w:t xml:space="preserve"> </w:t>
            </w:r>
            <w:r w:rsidRPr="00866DF8">
              <w:rPr>
                <w:sz w:val="24"/>
              </w:rPr>
              <w:t>собственное</w:t>
            </w:r>
            <w:r w:rsidRPr="00866DF8">
              <w:rPr>
                <w:spacing w:val="-3"/>
                <w:sz w:val="24"/>
              </w:rPr>
              <w:t xml:space="preserve"> </w:t>
            </w:r>
            <w:r w:rsidRPr="00866DF8">
              <w:rPr>
                <w:sz w:val="24"/>
              </w:rPr>
              <w:t>будущее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color w:val="000000"/>
                <w:sz w:val="24"/>
                <w:szCs w:val="24"/>
                <w:highlight w:val="white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Здоровый образ жизни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18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2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Default="00D27E73" w:rsidP="002F560B">
            <w:pPr>
              <w:pStyle w:val="TableParagraph"/>
              <w:tabs>
                <w:tab w:val="left" w:pos="4178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здоровью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долгой и 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человека,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 настроения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оптимистичного взгляда на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  <w:p w:rsidR="00D27E73" w:rsidRDefault="00D27E73" w:rsidP="002F560B">
            <w:pPr>
              <w:tabs>
                <w:tab w:val="left" w:pos="4178"/>
              </w:tabs>
              <w:spacing w:before="0" w:beforeAutospacing="0" w:after="0" w:afterAutospacing="0"/>
              <w:jc w:val="both"/>
              <w:rPr>
                <w:sz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самим себе как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хозяевам своей судьбы,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самоопределяющимся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самореализующимся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личностям, отвечающим за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свое</w:t>
            </w:r>
            <w:r w:rsidRPr="00866DF8">
              <w:rPr>
                <w:spacing w:val="-4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собственное</w:t>
            </w:r>
            <w:r w:rsidRPr="00866DF8">
              <w:rPr>
                <w:spacing w:val="-2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будущее</w:t>
            </w:r>
          </w:p>
          <w:p w:rsidR="00D27E73" w:rsidRPr="00866DF8" w:rsidRDefault="00D27E73" w:rsidP="002F560B">
            <w:pPr>
              <w:pStyle w:val="TableParagraph"/>
              <w:tabs>
                <w:tab w:val="left" w:pos="4178"/>
              </w:tabs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здоровью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долгой и 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человека,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 настроения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оптимистичного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взгляда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 мир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Покупки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3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643D4" w:rsidRDefault="00D27E73" w:rsidP="002F560B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1643D4">
              <w:rPr>
                <w:rFonts w:eastAsia="Times New Roman" w:cstheme="minorHAnsi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 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2A4763" w:rsidRDefault="00D27E73" w:rsidP="002F560B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1643D4">
              <w:rPr>
                <w:rFonts w:eastAsia="Times New Roman" w:cstheme="minorHAnsi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Школа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4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знаниям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ресурсу,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обеспечивающему 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как результату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кропотливого, 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увлекательного учебного т</w:t>
            </w:r>
            <w:r w:rsidRPr="00866DF8">
              <w:rPr>
                <w:sz w:val="24"/>
              </w:rPr>
              <w:t>руда</w:t>
            </w:r>
          </w:p>
          <w:p w:rsidR="00D27E73" w:rsidRPr="00866DF8" w:rsidRDefault="00D27E73" w:rsidP="002F560B">
            <w:pPr>
              <w:pStyle w:val="TableParagraph"/>
              <w:spacing w:line="262" w:lineRule="exact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ценностного 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 основному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способу достижения жизненного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 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его успешного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завтрашнем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дне. 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самим себе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хозяевам своей судьбы,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самореализующимся </w:t>
            </w:r>
            <w:r w:rsidRPr="00866DF8">
              <w:rPr>
                <w:sz w:val="24"/>
              </w:rPr>
              <w:t>личностям, отвечающим за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свое</w:t>
            </w:r>
            <w:r w:rsidRPr="00866DF8">
              <w:rPr>
                <w:spacing w:val="-4"/>
                <w:sz w:val="24"/>
              </w:rPr>
              <w:t xml:space="preserve"> </w:t>
            </w:r>
            <w:r w:rsidRPr="00866DF8">
              <w:rPr>
                <w:sz w:val="24"/>
              </w:rPr>
              <w:t>собственное</w:t>
            </w:r>
            <w:r w:rsidRPr="00866DF8">
              <w:rPr>
                <w:spacing w:val="-3"/>
                <w:sz w:val="24"/>
              </w:rPr>
              <w:t xml:space="preserve"> </w:t>
            </w:r>
            <w:r w:rsidRPr="00866DF8">
              <w:rPr>
                <w:sz w:val="24"/>
              </w:rPr>
              <w:t>будущее</w:t>
            </w:r>
          </w:p>
        </w:tc>
      </w:tr>
      <w:tr w:rsidR="00D27E73" w:rsidRPr="00847F3B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2F560B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Каникулы в различное время года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5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природе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источнику жизни на Земле,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основе самого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существования, нуждающейся в защите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постоянном внимании 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  <w:p w:rsidR="00D27E73" w:rsidRDefault="00D27E73" w:rsidP="002F560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27E73" w:rsidRPr="00866DF8" w:rsidRDefault="00D27E73" w:rsidP="002F560B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большой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Родине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как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месту,</w:t>
            </w:r>
            <w:r w:rsidRPr="00866DF8">
              <w:rPr>
                <w:spacing w:val="-2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</w:t>
            </w:r>
            <w:r w:rsidRPr="00866DF8">
              <w:rPr>
                <w:spacing w:val="-57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котором человек вырос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познал первые радости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неудачи, которая завещана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ему предками и которую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нужно</w:t>
            </w:r>
            <w:r w:rsidRPr="00866DF8">
              <w:rPr>
                <w:spacing w:val="-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оберегать</w:t>
            </w:r>
          </w:p>
        </w:tc>
      </w:tr>
      <w:tr w:rsidR="00D27E73" w:rsidRPr="00847F3B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B43D5F" w:rsidRDefault="00D27E73" w:rsidP="002F560B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Путешествия по России и зарубежным странам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66DF8" w:rsidRDefault="00D27E73" w:rsidP="002F560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6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природе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источнику жизни на Земле,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основе самого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существования, нуждающейся в защите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постоянном внимании 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  <w:p w:rsidR="00D27E73" w:rsidRDefault="00D27E73" w:rsidP="002F560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27E73" w:rsidRPr="00866DF8" w:rsidRDefault="00D27E73" w:rsidP="002F560B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большой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Родине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как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месту,</w:t>
            </w:r>
            <w:r w:rsidRPr="00866DF8">
              <w:rPr>
                <w:spacing w:val="-2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</w:t>
            </w:r>
            <w:r w:rsidRPr="00866DF8">
              <w:rPr>
                <w:spacing w:val="-57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котором человек вырос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познал первые радости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неудачи, которая завещана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ему предками и которую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нужно</w:t>
            </w:r>
            <w:r w:rsidRPr="00866DF8">
              <w:rPr>
                <w:spacing w:val="-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оберегать</w:t>
            </w:r>
          </w:p>
        </w:tc>
      </w:tr>
      <w:tr w:rsidR="00D27E73" w:rsidRPr="00866DF8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2F560B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Природа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16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7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866DF8" w:rsidRDefault="00D27E73" w:rsidP="002F560B">
            <w:pPr>
              <w:pStyle w:val="TableParagraph"/>
              <w:ind w:right="34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природе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 самого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существования, </w:t>
            </w:r>
            <w:r w:rsidRPr="00866DF8">
              <w:rPr>
                <w:sz w:val="24"/>
              </w:rPr>
              <w:t>нуждающейся в защите и</w:t>
            </w:r>
            <w:r w:rsidRPr="00866DF8">
              <w:rPr>
                <w:spacing w:val="-58"/>
                <w:sz w:val="24"/>
              </w:rPr>
              <w:t xml:space="preserve"> </w:t>
            </w:r>
            <w:r w:rsidRPr="00866DF8">
              <w:rPr>
                <w:sz w:val="24"/>
              </w:rPr>
              <w:t>постоянном внимании со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стороны</w:t>
            </w:r>
            <w:r w:rsidRPr="00866DF8">
              <w:rPr>
                <w:spacing w:val="-1"/>
                <w:sz w:val="24"/>
              </w:rPr>
              <w:t xml:space="preserve"> </w:t>
            </w:r>
            <w:r w:rsidRPr="00866DF8">
              <w:rPr>
                <w:sz w:val="24"/>
              </w:rPr>
              <w:t>человека</w:t>
            </w:r>
          </w:p>
        </w:tc>
      </w:tr>
      <w:tr w:rsidR="00D27E73" w:rsidRPr="00866DF8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2F560B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Жизнь в городе и сельской</w:t>
            </w:r>
            <w: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 xml:space="preserve"> местности.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12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8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</w:t>
            </w:r>
          </w:p>
          <w:p w:rsidR="00D27E73" w:rsidRPr="00866DF8" w:rsidRDefault="00D27E73" w:rsidP="002F560B">
            <w:pPr>
              <w:spacing w:before="0" w:beforeAutospacing="0" w:after="0" w:afterAutospacing="0"/>
              <w:ind w:right="34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культуре как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духовному богатству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общества</w:t>
            </w:r>
            <w:r w:rsidRPr="00866DF8">
              <w:rPr>
                <w:spacing w:val="9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0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важному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условию ощущения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человеком полноты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проживаемой жизни, которое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дают ему чтение, музыка,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искусство, театр, творческое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самовыражение</w:t>
            </w:r>
          </w:p>
        </w:tc>
      </w:tr>
      <w:tr w:rsidR="00D27E73" w:rsidRPr="00B43D5F" w:rsidTr="00D27E73">
        <w:trPr>
          <w:trHeight w:val="32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Родная страна и страна/страны изучаемого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D011B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41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9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27E73" w:rsidRDefault="00D27E73" w:rsidP="002F560B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</w:t>
            </w:r>
          </w:p>
          <w:p w:rsidR="00D27E73" w:rsidRPr="002A4763" w:rsidRDefault="00D27E73" w:rsidP="002F560B">
            <w:pPr>
              <w:pStyle w:val="TableParagraph"/>
              <w:spacing w:line="240" w:lineRule="auto"/>
              <w:ind w:left="34" w:right="34" w:hanging="78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культуре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важному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 ему чтение,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театр,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</w:p>
        </w:tc>
      </w:tr>
      <w:tr w:rsidR="00D27E73" w:rsidRPr="00866DF8" w:rsidTr="00D27E73">
        <w:trPr>
          <w:trHeight w:val="32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9F1476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Выдающиеся люди родной страны и страны/стран изучаемого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D011B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17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0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оберегать.</w:t>
            </w:r>
          </w:p>
          <w:p w:rsidR="00D27E73" w:rsidRPr="00866DF8" w:rsidRDefault="00D27E73" w:rsidP="002F560B">
            <w:pPr>
              <w:spacing w:before="0" w:beforeAutospacing="0" w:after="0" w:afterAutospacing="0"/>
              <w:ind w:right="34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культуре как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духовному богатству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общества</w:t>
            </w:r>
            <w:r w:rsidRPr="00866DF8">
              <w:rPr>
                <w:spacing w:val="9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0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важному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условию ощущения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человеком полноты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проживаемой жизни, которое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дают ему чтение, музыка,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искусство, театр, творческое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самовыражение</w:t>
            </w:r>
          </w:p>
        </w:tc>
      </w:tr>
      <w:tr w:rsidR="00D27E73" w:rsidRPr="00847F3B" w:rsidTr="00D27E73">
        <w:trPr>
          <w:trHeight w:val="328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3C5A46" w:rsidRDefault="00D27E73" w:rsidP="009F1476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Итоговый контроль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1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D27E73" w:rsidRPr="002A4763" w:rsidRDefault="00D27E73" w:rsidP="002F560B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</w:t>
            </w:r>
          </w:p>
        </w:tc>
      </w:tr>
      <w:tr w:rsidR="00D27E73" w:rsidRPr="002D011B" w:rsidTr="00D27E73">
        <w:trPr>
          <w:trHeight w:val="328"/>
        </w:trPr>
        <w:tc>
          <w:tcPr>
            <w:tcW w:w="5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B43D5F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Входная контрольная работа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D27E73" w:rsidTr="00D27E73">
        <w:tc>
          <w:tcPr>
            <w:tcW w:w="5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Контрольная работа за 1 полугодие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27E73" w:rsidTr="00D27E73">
        <w:tc>
          <w:tcPr>
            <w:tcW w:w="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478F2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Промежуточная контрольная работа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27E73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478F2" w:rsidRDefault="00D27E73" w:rsidP="002F560B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8478F2">
              <w:rPr>
                <w:rFonts w:eastAsia="Times New Roman" w:cstheme="minorHAnsi"/>
                <w:b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3C5A46" w:rsidRDefault="00D27E73" w:rsidP="002F560B">
            <w:pPr>
              <w:jc w:val="center"/>
              <w:rPr>
                <w:rFonts w:eastAsia="Times New Roman" w:cstheme="minorHAnsi"/>
                <w:b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val="ru-RU"/>
              </w:rPr>
              <w:t>170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:rsidR="00B43D5F" w:rsidRDefault="00B43D5F" w:rsidP="00331A7E">
      <w:pPr>
        <w:pBdr>
          <w:top w:val="nil"/>
          <w:left w:val="nil"/>
          <w:bottom w:val="nil"/>
          <w:right w:val="nil"/>
          <w:between w:val="nil"/>
        </w:pBdr>
        <w:spacing w:after="0"/>
        <w:ind w:firstLine="283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7 класс</w:t>
      </w: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1559"/>
        <w:gridCol w:w="709"/>
        <w:gridCol w:w="2126"/>
        <w:gridCol w:w="5670"/>
      </w:tblGrid>
      <w:tr w:rsid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2F560B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№ п\п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2F560B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Тема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2F560B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476" w:rsidRPr="002A4763" w:rsidRDefault="009F1476" w:rsidP="002F560B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2F560B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Учет рабочей программы воспитания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B43D5F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B43D5F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Взаимоотношения в семье и с друзьями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D011B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spacing w:before="0" w:beforeAutospacing="0" w:after="0" w:afterAutospacing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2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B4C3D" w:rsidRDefault="00D27E73" w:rsidP="002F560B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семье как главной опоре в жизни человека и источнику его счастья</w:t>
            </w:r>
          </w:p>
          <w:p w:rsidR="00D27E73" w:rsidRPr="00AB4C3D" w:rsidRDefault="00D27E73" w:rsidP="002F560B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окружающим людям как безусловной и абсолютной ценности, как равноправным социальным партнерам, с которыми необходимо выстраивать</w:t>
            </w:r>
          </w:p>
          <w:p w:rsidR="00D27E73" w:rsidRPr="00AB4C3D" w:rsidRDefault="00D27E73" w:rsidP="002F560B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доброжелательные и взаимоподдерживающие отношения, дающие человеку радость общения и позволяющие избегать чувства одиночества</w:t>
            </w:r>
          </w:p>
          <w:p w:rsidR="00D27E73" w:rsidRPr="00AB4C3D" w:rsidRDefault="00D27E73" w:rsidP="002F560B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миру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главному принципу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человеческого общежития,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условию крепкой дружбы,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налаживания отношений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коллегами по работе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 благоприятного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микроклимата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Внешность и характер человека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3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B4C3D" w:rsidRDefault="00D27E73" w:rsidP="002F560B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самим себе как хозяевам своей судьбы, самоопределяющимся и самореализующимся личностям, отвечающим за свое собственное будущее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Досуг и увлечения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4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Default="00D27E73" w:rsidP="002F560B">
            <w:pPr>
              <w:pStyle w:val="TableParagraph"/>
              <w:ind w:left="33" w:right="113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культуре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важному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 ему чтение,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театр,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самовыражение.</w:t>
            </w:r>
          </w:p>
          <w:p w:rsidR="00D27E73" w:rsidRPr="00866DF8" w:rsidRDefault="00D27E73" w:rsidP="002F560B">
            <w:pPr>
              <w:pStyle w:val="TableParagraph"/>
              <w:ind w:left="33" w:right="203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самим себе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хозяевам своей судьбы,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самореализующимся </w:t>
            </w:r>
            <w:r w:rsidRPr="00866DF8">
              <w:rPr>
                <w:sz w:val="24"/>
              </w:rPr>
              <w:t>личностям, отвечающим за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свое</w:t>
            </w:r>
            <w:r w:rsidRPr="00866DF8">
              <w:rPr>
                <w:spacing w:val="-4"/>
                <w:sz w:val="24"/>
              </w:rPr>
              <w:t xml:space="preserve"> </w:t>
            </w:r>
            <w:r w:rsidRPr="00866DF8">
              <w:rPr>
                <w:sz w:val="24"/>
              </w:rPr>
              <w:t>собственное</w:t>
            </w:r>
            <w:r w:rsidRPr="00866DF8">
              <w:rPr>
                <w:spacing w:val="-3"/>
                <w:sz w:val="24"/>
              </w:rPr>
              <w:t xml:space="preserve"> </w:t>
            </w:r>
            <w:r w:rsidRPr="00866DF8">
              <w:rPr>
                <w:sz w:val="24"/>
              </w:rPr>
              <w:t>будущее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color w:val="000000"/>
                <w:sz w:val="24"/>
                <w:szCs w:val="24"/>
                <w:highlight w:val="white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Здоровый образ жизни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28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5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Default="00D27E73" w:rsidP="002F560B">
            <w:pPr>
              <w:pStyle w:val="TableParagraph"/>
              <w:tabs>
                <w:tab w:val="left" w:pos="4178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здоровью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долгой и 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человека,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 настроения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оптимистичного взгляда на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  <w:p w:rsidR="00D27E73" w:rsidRDefault="00D27E73" w:rsidP="002F560B">
            <w:pPr>
              <w:tabs>
                <w:tab w:val="left" w:pos="4178"/>
              </w:tabs>
              <w:spacing w:before="0" w:beforeAutospacing="0" w:after="0" w:afterAutospacing="0"/>
              <w:jc w:val="both"/>
              <w:rPr>
                <w:sz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самим себе как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хозяевам своей судьбы,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самоопределяющимся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самореализующимся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личностям, отвечающим за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свое</w:t>
            </w:r>
            <w:r w:rsidRPr="00866DF8">
              <w:rPr>
                <w:spacing w:val="-4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собственное</w:t>
            </w:r>
            <w:r w:rsidRPr="00866DF8">
              <w:rPr>
                <w:spacing w:val="-2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будущее</w:t>
            </w:r>
          </w:p>
          <w:p w:rsidR="00D27E73" w:rsidRPr="00866DF8" w:rsidRDefault="00D27E73" w:rsidP="002F560B">
            <w:pPr>
              <w:pStyle w:val="TableParagraph"/>
              <w:tabs>
                <w:tab w:val="left" w:pos="4178"/>
              </w:tabs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здоровью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долгой и 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человека,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 настроения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оптимистичного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взгляда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 мир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Покупки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6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643D4" w:rsidRDefault="00D27E73" w:rsidP="002F560B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1643D4">
              <w:rPr>
                <w:rFonts w:eastAsia="Times New Roman" w:cstheme="minorHAnsi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 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2A4763" w:rsidRDefault="00D27E73" w:rsidP="002F560B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1643D4">
              <w:rPr>
                <w:rFonts w:eastAsia="Times New Roman" w:cstheme="minorHAnsi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Школа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27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7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знаниям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ресурсу,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обеспечивающему 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как результату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кропотливого, 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увлекательного учебного т</w:t>
            </w:r>
            <w:r w:rsidRPr="00866DF8">
              <w:rPr>
                <w:sz w:val="24"/>
              </w:rPr>
              <w:t>руда</w:t>
            </w:r>
          </w:p>
          <w:p w:rsidR="00D27E73" w:rsidRPr="00866DF8" w:rsidRDefault="00D27E73" w:rsidP="002F560B">
            <w:pPr>
              <w:pStyle w:val="TableParagraph"/>
              <w:spacing w:line="262" w:lineRule="exact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ценностного 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 основному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способу достижения жизненного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 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его успешного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завтрашнем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дне. 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самим себе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хозяевам своей судьбы,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самореализующимся </w:t>
            </w:r>
            <w:r w:rsidRPr="00866DF8">
              <w:rPr>
                <w:sz w:val="24"/>
              </w:rPr>
              <w:t>личностям, отвечающим за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свое</w:t>
            </w:r>
            <w:r w:rsidRPr="00866DF8">
              <w:rPr>
                <w:spacing w:val="-4"/>
                <w:sz w:val="24"/>
              </w:rPr>
              <w:t xml:space="preserve"> </w:t>
            </w:r>
            <w:r w:rsidRPr="00866DF8">
              <w:rPr>
                <w:sz w:val="24"/>
              </w:rPr>
              <w:t>собственное</w:t>
            </w:r>
            <w:r w:rsidRPr="00866DF8">
              <w:rPr>
                <w:spacing w:val="-3"/>
                <w:sz w:val="24"/>
              </w:rPr>
              <w:t xml:space="preserve"> </w:t>
            </w:r>
            <w:r w:rsidRPr="00866DF8">
              <w:rPr>
                <w:sz w:val="24"/>
              </w:rPr>
              <w:t>будущее</w:t>
            </w:r>
          </w:p>
        </w:tc>
      </w:tr>
      <w:tr w:rsidR="00D27E73" w:rsidRPr="00847F3B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2F560B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Каникулы в различное время года</w:t>
            </w:r>
            <w:r w:rsidRPr="00B43D5F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 xml:space="preserve">. </w:t>
            </w: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Путешествия по России и зарубежным странам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8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природе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источнику жизни на Земле,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основе самого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существования, нуждающейся в защите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постоянном внимании 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  <w:p w:rsidR="00D27E73" w:rsidRDefault="00D27E73" w:rsidP="002F560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27E73" w:rsidRPr="00866DF8" w:rsidRDefault="00D27E73" w:rsidP="002F560B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большой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Родине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как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месту,</w:t>
            </w:r>
            <w:r w:rsidRPr="00866DF8">
              <w:rPr>
                <w:spacing w:val="-2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</w:t>
            </w:r>
            <w:r w:rsidRPr="00866DF8">
              <w:rPr>
                <w:spacing w:val="-57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котором человек вырос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познал первые радости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неудачи, которая завещана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ему предками и которую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нужно</w:t>
            </w:r>
            <w:r w:rsidRPr="00866DF8">
              <w:rPr>
                <w:spacing w:val="-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оберегать</w:t>
            </w:r>
          </w:p>
        </w:tc>
      </w:tr>
      <w:tr w:rsidR="00D27E73" w:rsidRP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2F560B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Природа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18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9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866DF8" w:rsidRDefault="00D27E73" w:rsidP="002F560B">
            <w:pPr>
              <w:pStyle w:val="TableParagraph"/>
              <w:ind w:right="34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природе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 самого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существования, </w:t>
            </w:r>
            <w:r w:rsidRPr="00866DF8">
              <w:rPr>
                <w:sz w:val="24"/>
              </w:rPr>
              <w:t>нуждающейся в защите и</w:t>
            </w:r>
            <w:r w:rsidRPr="00866DF8">
              <w:rPr>
                <w:spacing w:val="-58"/>
                <w:sz w:val="24"/>
              </w:rPr>
              <w:t xml:space="preserve"> </w:t>
            </w:r>
            <w:r w:rsidRPr="00866DF8">
              <w:rPr>
                <w:sz w:val="24"/>
              </w:rPr>
              <w:t>постоянном внимании со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стороны</w:t>
            </w:r>
            <w:r w:rsidRPr="00866DF8">
              <w:rPr>
                <w:spacing w:val="-1"/>
                <w:sz w:val="24"/>
              </w:rPr>
              <w:t xml:space="preserve"> </w:t>
            </w:r>
            <w:r w:rsidRPr="00866DF8">
              <w:rPr>
                <w:sz w:val="24"/>
              </w:rPr>
              <w:t>человека</w:t>
            </w:r>
          </w:p>
        </w:tc>
      </w:tr>
      <w:tr w:rsidR="00D27E73" w:rsidRP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2F560B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Жизнь в городе и сельской</w:t>
            </w:r>
            <w: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 xml:space="preserve"> местности.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0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</w:t>
            </w:r>
          </w:p>
          <w:p w:rsidR="00D27E73" w:rsidRPr="00866DF8" w:rsidRDefault="00D27E73" w:rsidP="002F560B">
            <w:pPr>
              <w:spacing w:before="0" w:beforeAutospacing="0" w:after="0" w:afterAutospacing="0"/>
              <w:ind w:right="34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культуре как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духовному богатству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общества</w:t>
            </w:r>
            <w:r w:rsidRPr="00866DF8">
              <w:rPr>
                <w:spacing w:val="9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0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важному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условию ощущения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человеком полноты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проживаемой жизни, которое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дают ему чтение, музыка,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искусство, театр, творческое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самовыражение</w:t>
            </w:r>
          </w:p>
        </w:tc>
      </w:tr>
      <w:tr w:rsidR="00D27E73" w:rsidRP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9F1476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2F560B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Средства массовой информации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14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9F1476" w:rsidRDefault="00D27E73" w:rsidP="002F560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1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66DF8" w:rsidRDefault="00D27E73" w:rsidP="00FD13AD">
            <w:pPr>
              <w:pStyle w:val="TableParagraph"/>
              <w:tabs>
                <w:tab w:val="left" w:pos="353"/>
                <w:tab w:val="left" w:pos="4144"/>
                <w:tab w:val="left" w:pos="4178"/>
              </w:tabs>
              <w:spacing w:line="240" w:lineRule="auto"/>
              <w:ind w:right="34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знаниям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ресурсу,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обеспечивающему 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как результату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кропотливого, 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увлекательного 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труда. 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как </w:t>
            </w:r>
            <w:r w:rsidRPr="00866DF8">
              <w:rPr>
                <w:sz w:val="24"/>
              </w:rPr>
              <w:t>духовному богатству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общества</w:t>
            </w:r>
            <w:r w:rsidRPr="00866DF8">
              <w:rPr>
                <w:spacing w:val="-2"/>
                <w:sz w:val="24"/>
              </w:rPr>
              <w:t xml:space="preserve"> </w:t>
            </w:r>
            <w:r w:rsidRPr="00866DF8">
              <w:rPr>
                <w:sz w:val="24"/>
              </w:rPr>
              <w:t>и</w:t>
            </w:r>
            <w:r w:rsidRPr="00866DF8">
              <w:rPr>
                <w:spacing w:val="-1"/>
                <w:sz w:val="24"/>
              </w:rPr>
              <w:t xml:space="preserve"> </w:t>
            </w:r>
            <w:r w:rsidRPr="00866DF8">
              <w:rPr>
                <w:sz w:val="24"/>
              </w:rPr>
              <w:t>важному</w:t>
            </w:r>
            <w:r>
              <w:rPr>
                <w:sz w:val="24"/>
              </w:rPr>
              <w:t xml:space="preserve"> 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чтение, музыка, искусство, театр, творческое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</w:p>
        </w:tc>
      </w:tr>
      <w:tr w:rsidR="00D27E73" w:rsidRPr="00B43D5F" w:rsidTr="00D27E73">
        <w:trPr>
          <w:trHeight w:val="32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Родная страна и страна/страны изучаемого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D011B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2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27E73" w:rsidRDefault="00D27E73" w:rsidP="002F560B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</w:t>
            </w:r>
          </w:p>
          <w:p w:rsidR="00D27E73" w:rsidRPr="002A4763" w:rsidRDefault="00D27E73" w:rsidP="002F560B">
            <w:pPr>
              <w:pStyle w:val="TableParagraph"/>
              <w:spacing w:line="240" w:lineRule="auto"/>
              <w:ind w:left="34" w:right="34" w:hanging="78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культуре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важному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 ему чтение,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театр,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</w:p>
        </w:tc>
      </w:tr>
      <w:tr w:rsidR="00D27E73" w:rsidRPr="009F1476" w:rsidTr="00D27E73">
        <w:trPr>
          <w:trHeight w:val="32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9F1476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Выдающиеся люди родной страны и страны/стран изучаемого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D011B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3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оберегать.</w:t>
            </w:r>
          </w:p>
          <w:p w:rsidR="00D27E73" w:rsidRPr="00866DF8" w:rsidRDefault="00D27E73" w:rsidP="002F560B">
            <w:pPr>
              <w:spacing w:before="0" w:beforeAutospacing="0" w:after="0" w:afterAutospacing="0"/>
              <w:ind w:right="34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культуре как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духовному богатству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общества</w:t>
            </w:r>
            <w:r w:rsidRPr="00866DF8">
              <w:rPr>
                <w:spacing w:val="9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0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важному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условию ощущения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человеком полноты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проживаемой жизни, которое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дают ему чтение, музыка,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искусство, театр, творческое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самовыражение</w:t>
            </w:r>
          </w:p>
        </w:tc>
      </w:tr>
      <w:tr w:rsidR="00D27E73" w:rsidRPr="00B43D5F" w:rsidTr="00D27E73">
        <w:trPr>
          <w:trHeight w:val="328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3C5A46" w:rsidRDefault="00D27E73" w:rsidP="009F1476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Итоговый контроль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4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AE267A" w:rsidRDefault="00D27E73" w:rsidP="00AB4C3D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E267A" w:rsidRDefault="00D27E73" w:rsidP="00AB4C3D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:rsidR="00D27E73" w:rsidRPr="002A4763" w:rsidRDefault="00D27E73" w:rsidP="00AB4C3D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</w:t>
            </w:r>
          </w:p>
        </w:tc>
      </w:tr>
      <w:tr w:rsidR="00D27E73" w:rsidRPr="002D011B" w:rsidTr="00D27E73">
        <w:trPr>
          <w:trHeight w:val="328"/>
        </w:trPr>
        <w:tc>
          <w:tcPr>
            <w:tcW w:w="5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B43D5F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Входная контрольная работа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D27E73" w:rsidTr="00D27E73">
        <w:tc>
          <w:tcPr>
            <w:tcW w:w="5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Контрольная работа за 1 полугодие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27E73" w:rsidTr="00D27E73">
        <w:tc>
          <w:tcPr>
            <w:tcW w:w="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478F2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Промежуточная контрольная работа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27E73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478F2" w:rsidRDefault="00D27E73" w:rsidP="002F560B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8478F2">
              <w:rPr>
                <w:rFonts w:eastAsia="Times New Roman" w:cstheme="minorHAnsi"/>
                <w:b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3C5A46" w:rsidRDefault="00D27E73" w:rsidP="002F560B">
            <w:pPr>
              <w:jc w:val="center"/>
              <w:rPr>
                <w:rFonts w:eastAsia="Times New Roman" w:cstheme="minorHAnsi"/>
                <w:b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val="ru-RU"/>
              </w:rPr>
              <w:t>170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:rsidR="00B43D5F" w:rsidRDefault="00B43D5F" w:rsidP="00331A7E">
      <w:pPr>
        <w:pBdr>
          <w:top w:val="nil"/>
          <w:left w:val="nil"/>
          <w:bottom w:val="nil"/>
          <w:right w:val="nil"/>
          <w:between w:val="nil"/>
        </w:pBdr>
        <w:spacing w:after="0"/>
        <w:ind w:firstLine="283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8 класс</w:t>
      </w: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1559"/>
        <w:gridCol w:w="709"/>
        <w:gridCol w:w="2126"/>
        <w:gridCol w:w="5670"/>
      </w:tblGrid>
      <w:tr w:rsid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2F560B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№ п\п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2F560B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Тема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2F560B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476" w:rsidRPr="002A4763" w:rsidRDefault="009F1476" w:rsidP="002F560B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2F560B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Учет рабочей программы воспитания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B43D5F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B43D5F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Взаимоотношения в семье и с друзьями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D011B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spacing w:before="0" w:beforeAutospacing="0" w:after="0" w:afterAutospacing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5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B4C3D" w:rsidRDefault="00D27E73" w:rsidP="002F560B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семье как главной опоре в жизни человека и источнику его счастья</w:t>
            </w:r>
          </w:p>
          <w:p w:rsidR="00D27E73" w:rsidRPr="00AB4C3D" w:rsidRDefault="00D27E73" w:rsidP="002F560B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окружающим людям как безусловной и абсолютной ценности, как равноправным социальным партнерам, с которыми необходимо выстраивать</w:t>
            </w:r>
          </w:p>
          <w:p w:rsidR="00D27E73" w:rsidRPr="00AB4C3D" w:rsidRDefault="00D27E73" w:rsidP="002F560B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доброжелательные и взаимоподдерживающие отношения, дающие человеку радость общения и позволяющие избегать чувства одиночества</w:t>
            </w:r>
          </w:p>
          <w:p w:rsidR="00D27E73" w:rsidRPr="00AB4C3D" w:rsidRDefault="00D27E73" w:rsidP="002F560B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миру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главному принципу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человеческого общежития,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условию крепкой дружбы,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налаживания отношений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коллегами по работе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 благоприятного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микроклимата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Внешность и характер человека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12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6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B4C3D" w:rsidRDefault="00D27E73" w:rsidP="002F560B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самим себе как хозяевам своей судьбы, самоопределяющимся и самореализующимся личностям, отвечающим за свое собственное будущее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Досуг и увлечения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12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7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Default="00D27E73" w:rsidP="002F560B">
            <w:pPr>
              <w:pStyle w:val="TableParagraph"/>
              <w:ind w:left="33" w:right="113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культуре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важному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 ему чтение,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театр,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самовыражение.</w:t>
            </w:r>
          </w:p>
          <w:p w:rsidR="00D27E73" w:rsidRPr="00866DF8" w:rsidRDefault="00D27E73" w:rsidP="002F560B">
            <w:pPr>
              <w:pStyle w:val="TableParagraph"/>
              <w:ind w:left="33" w:right="203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самим себе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хозяевам своей судьбы,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самореализующимся </w:t>
            </w:r>
            <w:r w:rsidRPr="00866DF8">
              <w:rPr>
                <w:sz w:val="24"/>
              </w:rPr>
              <w:t>личностям, отвечающим за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свое</w:t>
            </w:r>
            <w:r w:rsidRPr="00866DF8">
              <w:rPr>
                <w:spacing w:val="-4"/>
                <w:sz w:val="24"/>
              </w:rPr>
              <w:t xml:space="preserve"> </w:t>
            </w:r>
            <w:r w:rsidRPr="00866DF8">
              <w:rPr>
                <w:sz w:val="24"/>
              </w:rPr>
              <w:t>собственное</w:t>
            </w:r>
            <w:r w:rsidRPr="00866DF8">
              <w:rPr>
                <w:spacing w:val="-3"/>
                <w:sz w:val="24"/>
              </w:rPr>
              <w:t xml:space="preserve"> </w:t>
            </w:r>
            <w:r w:rsidRPr="00866DF8">
              <w:rPr>
                <w:sz w:val="24"/>
              </w:rPr>
              <w:t>будущее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color w:val="000000"/>
                <w:sz w:val="24"/>
                <w:szCs w:val="24"/>
                <w:highlight w:val="white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Здоровый образ жизни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12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8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Default="00D27E73" w:rsidP="002F560B">
            <w:pPr>
              <w:pStyle w:val="TableParagraph"/>
              <w:tabs>
                <w:tab w:val="left" w:pos="4178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здоровью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долгой и 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человека,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 настроения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оптимистичного взгляда на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  <w:p w:rsidR="00D27E73" w:rsidRDefault="00D27E73" w:rsidP="002F560B">
            <w:pPr>
              <w:tabs>
                <w:tab w:val="left" w:pos="4178"/>
              </w:tabs>
              <w:spacing w:before="0" w:beforeAutospacing="0" w:after="0" w:afterAutospacing="0"/>
              <w:jc w:val="both"/>
              <w:rPr>
                <w:sz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самим себе как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хозяевам своей судьбы,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самоопределяющимся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самореализующимся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личностям, отвечающим за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свое</w:t>
            </w:r>
            <w:r w:rsidRPr="00866DF8">
              <w:rPr>
                <w:spacing w:val="-4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собственное</w:t>
            </w:r>
            <w:r w:rsidRPr="00866DF8">
              <w:rPr>
                <w:spacing w:val="-2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будущее</w:t>
            </w:r>
          </w:p>
          <w:p w:rsidR="00D27E73" w:rsidRPr="00866DF8" w:rsidRDefault="00D27E73" w:rsidP="002F560B">
            <w:pPr>
              <w:pStyle w:val="TableParagraph"/>
              <w:tabs>
                <w:tab w:val="left" w:pos="4178"/>
              </w:tabs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здоровью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долгой и 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человека,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 настроения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оптимистичного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взгляда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 мир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Покупки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12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9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643D4" w:rsidRDefault="00D27E73" w:rsidP="002F560B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1643D4">
              <w:rPr>
                <w:rFonts w:eastAsia="Times New Roman" w:cstheme="minorHAnsi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 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2A4763" w:rsidRDefault="00D27E73" w:rsidP="002F560B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1643D4">
              <w:rPr>
                <w:rFonts w:eastAsia="Times New Roman" w:cstheme="minorHAnsi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Школа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28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0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знаниям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ресурсу,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обеспечивающему 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как результату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кропотливого, 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увлекательного учебного т</w:t>
            </w:r>
            <w:r w:rsidRPr="00866DF8">
              <w:rPr>
                <w:sz w:val="24"/>
              </w:rPr>
              <w:t>руда</w:t>
            </w:r>
          </w:p>
          <w:p w:rsidR="00D27E73" w:rsidRPr="00866DF8" w:rsidRDefault="00D27E73" w:rsidP="002F560B">
            <w:pPr>
              <w:pStyle w:val="TableParagraph"/>
              <w:spacing w:line="262" w:lineRule="exact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ценностного 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 основному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способу достижения жизненного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 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его успешного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завтрашнем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дне. 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самим себе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хозяевам своей судьбы,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самореализующимся </w:t>
            </w:r>
            <w:r w:rsidRPr="00866DF8">
              <w:rPr>
                <w:sz w:val="24"/>
              </w:rPr>
              <w:t>личностям, отвечающим за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свое</w:t>
            </w:r>
            <w:r w:rsidRPr="00866DF8">
              <w:rPr>
                <w:spacing w:val="-4"/>
                <w:sz w:val="24"/>
              </w:rPr>
              <w:t xml:space="preserve"> </w:t>
            </w:r>
            <w:r w:rsidRPr="00866DF8">
              <w:rPr>
                <w:sz w:val="24"/>
              </w:rPr>
              <w:t>собственное</w:t>
            </w:r>
            <w:r w:rsidRPr="00866DF8">
              <w:rPr>
                <w:spacing w:val="-3"/>
                <w:sz w:val="24"/>
              </w:rPr>
              <w:t xml:space="preserve"> </w:t>
            </w:r>
            <w:r w:rsidRPr="00866DF8">
              <w:rPr>
                <w:sz w:val="24"/>
              </w:rPr>
              <w:t>будущее</w:t>
            </w:r>
          </w:p>
        </w:tc>
      </w:tr>
      <w:tr w:rsidR="00D27E73" w:rsidRP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2F560B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Виды отдыха в различное время года</w:t>
            </w:r>
            <w:r w:rsidRPr="00B43D5F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 xml:space="preserve"> Путешествия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1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природе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источнику жизни на Земле,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основе самого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существования, нуждающейся в защите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постоянном внимании 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  <w:p w:rsidR="00D27E73" w:rsidRDefault="00D27E73" w:rsidP="002F560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27E73" w:rsidRPr="00866DF8" w:rsidRDefault="00D27E73" w:rsidP="002F560B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большой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Родине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как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месту,</w:t>
            </w:r>
            <w:r w:rsidRPr="00866DF8">
              <w:rPr>
                <w:spacing w:val="-2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</w:t>
            </w:r>
            <w:r w:rsidRPr="00866DF8">
              <w:rPr>
                <w:spacing w:val="-57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котором человек вырос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познал первые радости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неудачи, которая завещана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ему предками и которую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нужно</w:t>
            </w:r>
            <w:r w:rsidRPr="00866DF8">
              <w:rPr>
                <w:spacing w:val="-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оберегать</w:t>
            </w:r>
          </w:p>
        </w:tc>
      </w:tr>
      <w:tr w:rsidR="00D27E73" w:rsidRP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2F560B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Природа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51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2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866DF8" w:rsidRDefault="00D27E73" w:rsidP="002F560B">
            <w:pPr>
              <w:pStyle w:val="TableParagraph"/>
              <w:ind w:right="34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природе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 самого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существования, </w:t>
            </w:r>
            <w:r w:rsidRPr="00866DF8">
              <w:rPr>
                <w:sz w:val="24"/>
              </w:rPr>
              <w:t>нуждающейся в защите и</w:t>
            </w:r>
            <w:r w:rsidRPr="00866DF8">
              <w:rPr>
                <w:spacing w:val="-58"/>
                <w:sz w:val="24"/>
              </w:rPr>
              <w:t xml:space="preserve"> </w:t>
            </w:r>
            <w:r w:rsidRPr="00866DF8">
              <w:rPr>
                <w:sz w:val="24"/>
              </w:rPr>
              <w:t>постоянном внимании со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стороны</w:t>
            </w:r>
            <w:r w:rsidRPr="00866DF8">
              <w:rPr>
                <w:spacing w:val="-1"/>
                <w:sz w:val="24"/>
              </w:rPr>
              <w:t xml:space="preserve"> </w:t>
            </w:r>
            <w:r w:rsidRPr="00866DF8">
              <w:rPr>
                <w:sz w:val="24"/>
              </w:rPr>
              <w:t>человека</w:t>
            </w:r>
          </w:p>
        </w:tc>
      </w:tr>
      <w:tr w:rsidR="00D27E73" w:rsidRP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2F560B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Условия проживания в городской/сельской местности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3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</w:t>
            </w:r>
          </w:p>
          <w:p w:rsidR="00D27E73" w:rsidRPr="00866DF8" w:rsidRDefault="00D27E73" w:rsidP="002F560B">
            <w:pPr>
              <w:spacing w:before="0" w:beforeAutospacing="0" w:after="0" w:afterAutospacing="0"/>
              <w:ind w:right="34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культуре как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духовному богатству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общества</w:t>
            </w:r>
            <w:r w:rsidRPr="00866DF8">
              <w:rPr>
                <w:spacing w:val="9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0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важному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условию ощущения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человеком полноты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проживаемой жизни, которое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дают ему чтение, музыка,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искусство, театр, творческое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самовыражение</w:t>
            </w:r>
          </w:p>
        </w:tc>
      </w:tr>
      <w:tr w:rsidR="00D27E73" w:rsidRP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9F1476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2F560B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Средства массовой информации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9F1476" w:rsidRDefault="00D27E73" w:rsidP="002F560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4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66DF8" w:rsidRDefault="00D27E73" w:rsidP="002F560B">
            <w:pPr>
              <w:pStyle w:val="TableParagraph"/>
              <w:tabs>
                <w:tab w:val="left" w:pos="353"/>
                <w:tab w:val="left" w:pos="4144"/>
                <w:tab w:val="left" w:pos="4178"/>
              </w:tabs>
              <w:spacing w:line="240" w:lineRule="auto"/>
              <w:ind w:right="34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знаниям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ресурсу,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обеспечивающему 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как результату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кропотливого, 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увлекательного 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труда. 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как </w:t>
            </w:r>
            <w:r w:rsidRPr="00866DF8">
              <w:rPr>
                <w:sz w:val="24"/>
              </w:rPr>
              <w:t>духовному богатству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общества</w:t>
            </w:r>
            <w:r w:rsidRPr="00866DF8">
              <w:rPr>
                <w:spacing w:val="-2"/>
                <w:sz w:val="24"/>
              </w:rPr>
              <w:t xml:space="preserve"> </w:t>
            </w:r>
            <w:r w:rsidRPr="00866DF8">
              <w:rPr>
                <w:sz w:val="24"/>
              </w:rPr>
              <w:t>и</w:t>
            </w:r>
            <w:r w:rsidRPr="00866DF8">
              <w:rPr>
                <w:spacing w:val="-1"/>
                <w:sz w:val="24"/>
              </w:rPr>
              <w:t xml:space="preserve"> </w:t>
            </w:r>
            <w:r w:rsidRPr="00866DF8">
              <w:rPr>
                <w:sz w:val="24"/>
              </w:rPr>
              <w:t>важному</w:t>
            </w:r>
            <w:r>
              <w:rPr>
                <w:sz w:val="24"/>
              </w:rPr>
              <w:t xml:space="preserve"> 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чтение, музыка, искусство, театр, творческое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</w:p>
        </w:tc>
      </w:tr>
      <w:tr w:rsidR="00D27E73" w:rsidRPr="00B43D5F" w:rsidTr="00D27E73">
        <w:trPr>
          <w:trHeight w:val="32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Родная страна и страна/страны изучаемого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D011B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5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27E73" w:rsidRDefault="00D27E73" w:rsidP="002F560B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</w:t>
            </w:r>
          </w:p>
          <w:p w:rsidR="00D27E73" w:rsidRPr="002A4763" w:rsidRDefault="00D27E73" w:rsidP="002F560B">
            <w:pPr>
              <w:pStyle w:val="TableParagraph"/>
              <w:spacing w:line="240" w:lineRule="auto"/>
              <w:ind w:left="34" w:right="34" w:hanging="78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культуре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важному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 ему чтение,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театр,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</w:p>
        </w:tc>
      </w:tr>
      <w:tr w:rsidR="00D27E73" w:rsidRPr="009F1476" w:rsidTr="00D27E73">
        <w:trPr>
          <w:trHeight w:val="32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Выдающиеся люди родной страны и страны/стран изучаемого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D011B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6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оберегать.</w:t>
            </w:r>
          </w:p>
          <w:p w:rsidR="00D27E73" w:rsidRPr="00866DF8" w:rsidRDefault="00D27E73" w:rsidP="002F560B">
            <w:pPr>
              <w:spacing w:before="0" w:beforeAutospacing="0" w:after="0" w:afterAutospacing="0"/>
              <w:ind w:right="34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культуре как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духовному богатству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общества</w:t>
            </w:r>
            <w:r w:rsidRPr="00866DF8">
              <w:rPr>
                <w:spacing w:val="9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0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важному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условию ощущения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человеком полноты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проживаемой жизни, которое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дают ему чтение, музыка,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искусство, театр, творческое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самовыражение</w:t>
            </w:r>
          </w:p>
        </w:tc>
      </w:tr>
      <w:tr w:rsidR="00D27E73" w:rsidRPr="00B43D5F" w:rsidTr="00D27E73">
        <w:trPr>
          <w:trHeight w:val="328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3C5A46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Итоговый контроль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7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6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:rsidR="00D27E73" w:rsidRPr="002A4763" w:rsidRDefault="00D27E73" w:rsidP="002F560B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</w:t>
            </w:r>
          </w:p>
        </w:tc>
      </w:tr>
      <w:tr w:rsidR="00D27E73" w:rsidRPr="002D011B" w:rsidTr="00D27E73">
        <w:trPr>
          <w:trHeight w:val="328"/>
        </w:trPr>
        <w:tc>
          <w:tcPr>
            <w:tcW w:w="5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B43D5F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Входная контрольная работа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D27E73" w:rsidTr="00D27E73">
        <w:tc>
          <w:tcPr>
            <w:tcW w:w="5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Контрольная работа за 1 полугодие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27E73" w:rsidTr="00D27E73">
        <w:tc>
          <w:tcPr>
            <w:tcW w:w="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478F2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Промежуточная контрольная работа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27E73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478F2" w:rsidRDefault="00D27E73" w:rsidP="002F560B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8478F2">
              <w:rPr>
                <w:rFonts w:eastAsia="Times New Roman" w:cstheme="minorHAnsi"/>
                <w:b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3C5A46" w:rsidRDefault="00D27E73" w:rsidP="002F560B">
            <w:pPr>
              <w:jc w:val="center"/>
              <w:rPr>
                <w:rFonts w:eastAsia="Times New Roman" w:cstheme="minorHAnsi"/>
                <w:b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val="ru-RU"/>
              </w:rPr>
              <w:t>170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:rsidR="00B43D5F" w:rsidRDefault="00B43D5F" w:rsidP="00331A7E">
      <w:pPr>
        <w:pBdr>
          <w:top w:val="nil"/>
          <w:left w:val="nil"/>
          <w:bottom w:val="nil"/>
          <w:right w:val="nil"/>
          <w:between w:val="nil"/>
        </w:pBdr>
        <w:spacing w:after="0"/>
        <w:ind w:firstLine="283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9 класс</w:t>
      </w:r>
    </w:p>
    <w:tbl>
      <w:tblPr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1559"/>
        <w:gridCol w:w="709"/>
        <w:gridCol w:w="2126"/>
        <w:gridCol w:w="5812"/>
      </w:tblGrid>
      <w:tr w:rsid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2F560B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№ п\п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2F560B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Тема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2F560B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476" w:rsidRPr="002A4763" w:rsidRDefault="009F1476" w:rsidP="002F560B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2F560B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Учет рабочей программы воспитания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B43D5F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B43D5F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Взаимоотношения в семье и с друзьями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D011B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spacing w:before="0" w:beforeAutospacing="0" w:after="0" w:afterAutospacing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8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B4C3D" w:rsidRDefault="00D27E73" w:rsidP="002F560B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семье как главной опоре в жизни человека и источнику его счастья</w:t>
            </w:r>
          </w:p>
          <w:p w:rsidR="00D27E73" w:rsidRPr="00AB4C3D" w:rsidRDefault="00D27E73" w:rsidP="002F560B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окружающим людям как безусловной и абсолютной ценности, как равноправным социальным партнерам, с которыми необходимо выстраивать</w:t>
            </w:r>
          </w:p>
          <w:p w:rsidR="00D27E73" w:rsidRPr="00AB4C3D" w:rsidRDefault="00D27E73" w:rsidP="002F560B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доброжелательные и взаимоподдерживающие отношения, дающие человеку радость общения и позволяющие избегать чувства одиночества</w:t>
            </w:r>
          </w:p>
          <w:p w:rsidR="00D27E73" w:rsidRPr="00AB4C3D" w:rsidRDefault="00D27E73" w:rsidP="002F560B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миру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главному принципу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человеческого общежития,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условию крепкой дружбы,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налаживания отношений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коллегами по работе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 благоприятного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микроклимата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Внешность и характер человека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9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B4C3D" w:rsidRDefault="00D27E73" w:rsidP="002F560B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самим себе как хозяевам своей судьбы, самоопределяющимся и самореализующимся личностям, отвечающим за свое собственное будущее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Досуг и увлечения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19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60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Default="00D27E73" w:rsidP="002F560B">
            <w:pPr>
              <w:pStyle w:val="TableParagraph"/>
              <w:ind w:left="33" w:right="113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культуре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важному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 ему чтение,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театр,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самовыражение.</w:t>
            </w:r>
          </w:p>
          <w:p w:rsidR="00D27E73" w:rsidRPr="00866DF8" w:rsidRDefault="00D27E73" w:rsidP="002F560B">
            <w:pPr>
              <w:pStyle w:val="TableParagraph"/>
              <w:ind w:left="33" w:right="203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самим себе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хозяевам своей судьбы,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самореализующимся </w:t>
            </w:r>
            <w:r w:rsidRPr="00866DF8">
              <w:rPr>
                <w:sz w:val="24"/>
              </w:rPr>
              <w:t>личностям, отвечающим за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свое</w:t>
            </w:r>
            <w:r w:rsidRPr="00866DF8">
              <w:rPr>
                <w:spacing w:val="-4"/>
                <w:sz w:val="24"/>
              </w:rPr>
              <w:t xml:space="preserve"> </w:t>
            </w:r>
            <w:r w:rsidRPr="00866DF8">
              <w:rPr>
                <w:sz w:val="24"/>
              </w:rPr>
              <w:t>собственное</w:t>
            </w:r>
            <w:r w:rsidRPr="00866DF8">
              <w:rPr>
                <w:spacing w:val="-3"/>
                <w:sz w:val="24"/>
              </w:rPr>
              <w:t xml:space="preserve"> </w:t>
            </w:r>
            <w:r w:rsidRPr="00866DF8">
              <w:rPr>
                <w:sz w:val="24"/>
              </w:rPr>
              <w:t>будущее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color w:val="000000"/>
                <w:sz w:val="24"/>
                <w:szCs w:val="24"/>
                <w:highlight w:val="white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Здоровый образ жизни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39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61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Default="00D27E73" w:rsidP="002F560B">
            <w:pPr>
              <w:pStyle w:val="TableParagraph"/>
              <w:tabs>
                <w:tab w:val="left" w:pos="4178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здоровью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долгой и 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человека,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 настроения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оптимистичного взгляда на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  <w:p w:rsidR="00D27E73" w:rsidRDefault="00D27E73" w:rsidP="002F560B">
            <w:pPr>
              <w:tabs>
                <w:tab w:val="left" w:pos="4178"/>
              </w:tabs>
              <w:spacing w:before="0" w:beforeAutospacing="0" w:after="0" w:afterAutospacing="0"/>
              <w:jc w:val="both"/>
              <w:rPr>
                <w:sz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самим себе как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хозяевам своей судьбы,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самоопределяющимся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самореализующимся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личностям, отвечающим за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свое</w:t>
            </w:r>
            <w:r w:rsidRPr="00866DF8">
              <w:rPr>
                <w:spacing w:val="-4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собственное</w:t>
            </w:r>
            <w:r w:rsidRPr="00866DF8">
              <w:rPr>
                <w:spacing w:val="-2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будущее</w:t>
            </w:r>
          </w:p>
          <w:p w:rsidR="00D27E73" w:rsidRPr="00866DF8" w:rsidRDefault="00D27E73" w:rsidP="002F560B">
            <w:pPr>
              <w:pStyle w:val="TableParagraph"/>
              <w:tabs>
                <w:tab w:val="left" w:pos="4178"/>
              </w:tabs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здоровью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долгой и 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человека,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 настроения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оптимистичного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взгляда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 мир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Покупки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62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643D4" w:rsidRDefault="00D27E73" w:rsidP="002F560B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1643D4">
              <w:rPr>
                <w:rFonts w:eastAsia="Times New Roman" w:cstheme="minorHAnsi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 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2A4763" w:rsidRDefault="00D27E73" w:rsidP="002F560B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1643D4">
              <w:rPr>
                <w:rFonts w:eastAsia="Times New Roman" w:cstheme="minorHAnsi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Школа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28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63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знаниям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ресурсу,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обеспечивающему 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как результату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кропотливого, 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увлекательного учебного т</w:t>
            </w:r>
            <w:r w:rsidRPr="00866DF8">
              <w:rPr>
                <w:sz w:val="24"/>
              </w:rPr>
              <w:t>руда</w:t>
            </w:r>
          </w:p>
          <w:p w:rsidR="00D27E73" w:rsidRPr="00866DF8" w:rsidRDefault="00D27E73" w:rsidP="002F560B">
            <w:pPr>
              <w:pStyle w:val="TableParagraph"/>
              <w:spacing w:line="262" w:lineRule="exact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ценностного 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 основному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способу достижения жизненного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 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его успешного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завтрашнем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дне. 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самим себе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хозяевам своей судьбы,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самореализующимся </w:t>
            </w:r>
            <w:r w:rsidRPr="00866DF8">
              <w:rPr>
                <w:sz w:val="24"/>
              </w:rPr>
              <w:t>личностям, отвечающим за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свое</w:t>
            </w:r>
            <w:r w:rsidRPr="00866DF8">
              <w:rPr>
                <w:spacing w:val="-4"/>
                <w:sz w:val="24"/>
              </w:rPr>
              <w:t xml:space="preserve"> </w:t>
            </w:r>
            <w:r w:rsidRPr="00866DF8">
              <w:rPr>
                <w:sz w:val="24"/>
              </w:rPr>
              <w:t>собственное</w:t>
            </w:r>
            <w:r w:rsidRPr="00866DF8">
              <w:rPr>
                <w:spacing w:val="-3"/>
                <w:sz w:val="24"/>
              </w:rPr>
              <w:t xml:space="preserve"> </w:t>
            </w:r>
            <w:r w:rsidRPr="00866DF8">
              <w:rPr>
                <w:sz w:val="24"/>
              </w:rPr>
              <w:t>будущее</w:t>
            </w:r>
          </w:p>
        </w:tc>
      </w:tr>
      <w:tr w:rsidR="00D27E73" w:rsidRP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2F560B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Виды отдыха в различное время года</w:t>
            </w:r>
            <w:r w:rsidRPr="009F1476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 xml:space="preserve"> Путешествия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64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природе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источнику жизни на Земле,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основе самого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существования, нуждающейся в защите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постоянном внимании 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  <w:p w:rsidR="00D27E73" w:rsidRDefault="00D27E73" w:rsidP="002F560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27E73" w:rsidRPr="00866DF8" w:rsidRDefault="00D27E73" w:rsidP="002F560B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большой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Родине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как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месту,</w:t>
            </w:r>
            <w:r w:rsidRPr="00866DF8">
              <w:rPr>
                <w:spacing w:val="-2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</w:t>
            </w:r>
            <w:r w:rsidRPr="00866DF8">
              <w:rPr>
                <w:spacing w:val="-57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котором человек вырос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познал первые радости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неудачи, которая завещана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ему предками и которую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нужно</w:t>
            </w:r>
            <w:r w:rsidRPr="00866DF8">
              <w:rPr>
                <w:spacing w:val="-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оберегать</w:t>
            </w:r>
          </w:p>
        </w:tc>
      </w:tr>
      <w:tr w:rsidR="00D27E73" w:rsidRP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2F560B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Природа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14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65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866DF8" w:rsidRDefault="00D27E73" w:rsidP="002F560B">
            <w:pPr>
              <w:pStyle w:val="TableParagraph"/>
              <w:ind w:right="34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природе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 самого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существования, </w:t>
            </w:r>
            <w:r w:rsidRPr="00866DF8">
              <w:rPr>
                <w:sz w:val="24"/>
              </w:rPr>
              <w:t>нуждающейся в защите и</w:t>
            </w:r>
            <w:r w:rsidRPr="00866DF8">
              <w:rPr>
                <w:spacing w:val="-58"/>
                <w:sz w:val="24"/>
              </w:rPr>
              <w:t xml:space="preserve"> </w:t>
            </w:r>
            <w:r w:rsidRPr="00866DF8">
              <w:rPr>
                <w:sz w:val="24"/>
              </w:rPr>
              <w:t>постоянном внимании со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стороны</w:t>
            </w:r>
            <w:r w:rsidRPr="00866DF8">
              <w:rPr>
                <w:spacing w:val="-1"/>
                <w:sz w:val="24"/>
              </w:rPr>
              <w:t xml:space="preserve"> </w:t>
            </w:r>
            <w:r w:rsidRPr="00866DF8">
              <w:rPr>
                <w:sz w:val="24"/>
              </w:rPr>
              <w:t>человека</w:t>
            </w:r>
          </w:p>
        </w:tc>
      </w:tr>
      <w:tr w:rsidR="00D27E73" w:rsidRP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9F1476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2F560B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Средства массовой информации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9F1476" w:rsidRDefault="00D27E73" w:rsidP="002F560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66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66DF8" w:rsidRDefault="00D27E73" w:rsidP="002F560B">
            <w:pPr>
              <w:pStyle w:val="TableParagraph"/>
              <w:tabs>
                <w:tab w:val="left" w:pos="353"/>
                <w:tab w:val="left" w:pos="4144"/>
                <w:tab w:val="left" w:pos="4178"/>
              </w:tabs>
              <w:spacing w:line="240" w:lineRule="auto"/>
              <w:ind w:right="34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знаниям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ресурсу,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обеспечивающему 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как результату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кропотливого, 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увлекательного 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труда. 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как </w:t>
            </w:r>
            <w:r w:rsidRPr="00866DF8">
              <w:rPr>
                <w:sz w:val="24"/>
              </w:rPr>
              <w:t>духовному богатству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общества</w:t>
            </w:r>
            <w:r w:rsidRPr="00866DF8">
              <w:rPr>
                <w:spacing w:val="-2"/>
                <w:sz w:val="24"/>
              </w:rPr>
              <w:t xml:space="preserve"> </w:t>
            </w:r>
            <w:r w:rsidRPr="00866DF8">
              <w:rPr>
                <w:sz w:val="24"/>
              </w:rPr>
              <w:t>и</w:t>
            </w:r>
            <w:r w:rsidRPr="00866DF8">
              <w:rPr>
                <w:spacing w:val="-1"/>
                <w:sz w:val="24"/>
              </w:rPr>
              <w:t xml:space="preserve"> </w:t>
            </w:r>
            <w:r w:rsidRPr="00866DF8">
              <w:rPr>
                <w:sz w:val="24"/>
              </w:rPr>
              <w:t>важному</w:t>
            </w:r>
            <w:r>
              <w:rPr>
                <w:sz w:val="24"/>
              </w:rPr>
              <w:t xml:space="preserve"> 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чтение, музыка, искусство, театр, творческое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</w:p>
        </w:tc>
      </w:tr>
      <w:tr w:rsidR="00D27E73" w:rsidRPr="00B43D5F" w:rsidTr="00D27E73">
        <w:trPr>
          <w:trHeight w:val="32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Родная страна и страна/страны изучаемого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D011B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28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67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27E73" w:rsidRDefault="00D27E73" w:rsidP="002F560B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</w:t>
            </w:r>
          </w:p>
          <w:p w:rsidR="00D27E73" w:rsidRPr="002A4763" w:rsidRDefault="00D27E73" w:rsidP="002F560B">
            <w:pPr>
              <w:pStyle w:val="TableParagraph"/>
              <w:spacing w:line="240" w:lineRule="auto"/>
              <w:ind w:left="34" w:right="34" w:hanging="78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культуре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важному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 ему чтение,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театр,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</w:p>
        </w:tc>
      </w:tr>
      <w:tr w:rsidR="00D27E73" w:rsidRPr="009F1476" w:rsidTr="00D27E73">
        <w:trPr>
          <w:trHeight w:val="32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Выдающиеся люди родной страны и страны/стран изучаемого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D011B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12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68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оберегать.</w:t>
            </w:r>
          </w:p>
          <w:p w:rsidR="00D27E73" w:rsidRPr="00866DF8" w:rsidRDefault="00D27E73" w:rsidP="002F560B">
            <w:pPr>
              <w:spacing w:before="0" w:beforeAutospacing="0" w:after="0" w:afterAutospacing="0"/>
              <w:ind w:right="34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культуре как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духовному богатству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общества</w:t>
            </w:r>
            <w:r w:rsidRPr="00866DF8">
              <w:rPr>
                <w:spacing w:val="9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0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важному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условию ощущения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человеком полноты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проживаемой жизни, которое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дают ему чтение, музыка,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искусство, театр, творческое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самовыражение</w:t>
            </w:r>
          </w:p>
        </w:tc>
      </w:tr>
      <w:tr w:rsidR="00D27E73" w:rsidRPr="00B43D5F" w:rsidTr="00D27E73">
        <w:trPr>
          <w:trHeight w:val="328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3C5A46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Итоговый контроль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 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69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</w:p>
        </w:tc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E267A" w:rsidRDefault="00D27E73" w:rsidP="002F560B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:rsidR="00D27E73" w:rsidRPr="002A4763" w:rsidRDefault="00D27E73" w:rsidP="002F560B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</w:t>
            </w:r>
          </w:p>
        </w:tc>
      </w:tr>
      <w:tr w:rsidR="00D27E73" w:rsidRPr="002D011B" w:rsidTr="00D27E73">
        <w:trPr>
          <w:trHeight w:val="328"/>
        </w:trPr>
        <w:tc>
          <w:tcPr>
            <w:tcW w:w="5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B43D5F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Входная контрольная работа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D27E73" w:rsidTr="00D27E73">
        <w:tc>
          <w:tcPr>
            <w:tcW w:w="5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Контрольная работа за 1 полугодие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27E73" w:rsidTr="00D27E73">
        <w:tc>
          <w:tcPr>
            <w:tcW w:w="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478F2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Промежуточная контрольная работа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27E73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478F2" w:rsidRDefault="00D27E73" w:rsidP="002F560B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8478F2">
              <w:rPr>
                <w:rFonts w:eastAsia="Times New Roman" w:cstheme="minorHAnsi"/>
                <w:b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3C5A46" w:rsidRDefault="00D27E73" w:rsidP="002F560B">
            <w:pPr>
              <w:jc w:val="center"/>
              <w:rPr>
                <w:rFonts w:eastAsia="Times New Roman" w:cstheme="minorHAnsi"/>
                <w:b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val="ru-RU"/>
              </w:rPr>
              <w:t>170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2F560B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:rsidR="00DE5793" w:rsidRDefault="00DE5793" w:rsidP="008478F2">
      <w:pPr>
        <w:pBdr>
          <w:top w:val="nil"/>
          <w:left w:val="nil"/>
          <w:bottom w:val="nil"/>
          <w:right w:val="nil"/>
          <w:between w:val="nil"/>
        </w:pBdr>
        <w:spacing w:after="0"/>
        <w:ind w:firstLine="283"/>
        <w:jc w:val="center"/>
        <w:rPr>
          <w:rFonts w:hAnsi="Times New Roman" w:cs="Times New Roman"/>
          <w:color w:val="000000"/>
          <w:sz w:val="24"/>
          <w:szCs w:val="24"/>
        </w:rPr>
      </w:pPr>
    </w:p>
    <w:sectPr w:rsidR="00DE5793" w:rsidSect="008478F2">
      <w:pgSz w:w="11907" w:h="16839"/>
      <w:pgMar w:top="1440" w:right="567" w:bottom="1440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051C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FA5A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444BCD"/>
    <w:multiLevelType w:val="hybridMultilevel"/>
    <w:tmpl w:val="708624CA"/>
    <w:lvl w:ilvl="0" w:tplc="1B4802A2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59606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D01003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D714C5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0900EC6"/>
    <w:multiLevelType w:val="hybridMultilevel"/>
    <w:tmpl w:val="E5E2AAB6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>
    <w:nsid w:val="14D861D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E9D17D1"/>
    <w:multiLevelType w:val="hybridMultilevel"/>
    <w:tmpl w:val="E6224CEA"/>
    <w:lvl w:ilvl="0" w:tplc="04190011">
      <w:start w:val="1"/>
      <w:numFmt w:val="decimal"/>
      <w:lvlText w:val="%1)"/>
      <w:lvlJc w:val="left"/>
      <w:pPr>
        <w:ind w:left="383" w:hanging="227"/>
      </w:pPr>
      <w:rPr>
        <w:rFonts w:hint="default"/>
        <w:b w:val="0"/>
        <w:bCs w:val="0"/>
        <w:i w:val="0"/>
        <w:iCs w:val="0"/>
        <w:color w:val="231F20"/>
        <w:w w:val="86"/>
        <w:sz w:val="20"/>
        <w:szCs w:val="20"/>
      </w:rPr>
    </w:lvl>
    <w:lvl w:ilvl="1" w:tplc="C4FC730A">
      <w:numFmt w:val="bullet"/>
      <w:lvlText w:val="•"/>
      <w:lvlJc w:val="left"/>
      <w:pPr>
        <w:ind w:left="1008" w:hanging="227"/>
      </w:pPr>
      <w:rPr>
        <w:rFonts w:hint="default"/>
      </w:rPr>
    </w:lvl>
    <w:lvl w:ilvl="2" w:tplc="D132F19C">
      <w:numFmt w:val="bullet"/>
      <w:lvlText w:val="•"/>
      <w:lvlJc w:val="left"/>
      <w:pPr>
        <w:ind w:left="1636" w:hanging="227"/>
      </w:pPr>
      <w:rPr>
        <w:rFonts w:hint="default"/>
      </w:rPr>
    </w:lvl>
    <w:lvl w:ilvl="3" w:tplc="AF6648B4">
      <w:numFmt w:val="bullet"/>
      <w:lvlText w:val="•"/>
      <w:lvlJc w:val="left"/>
      <w:pPr>
        <w:ind w:left="2265" w:hanging="227"/>
      </w:pPr>
      <w:rPr>
        <w:rFonts w:hint="default"/>
      </w:rPr>
    </w:lvl>
    <w:lvl w:ilvl="4" w:tplc="9C5C04D8">
      <w:numFmt w:val="bullet"/>
      <w:lvlText w:val="•"/>
      <w:lvlJc w:val="left"/>
      <w:pPr>
        <w:ind w:left="2893" w:hanging="227"/>
      </w:pPr>
      <w:rPr>
        <w:rFonts w:hint="default"/>
      </w:rPr>
    </w:lvl>
    <w:lvl w:ilvl="5" w:tplc="350C949C">
      <w:numFmt w:val="bullet"/>
      <w:lvlText w:val="•"/>
      <w:lvlJc w:val="left"/>
      <w:pPr>
        <w:ind w:left="3521" w:hanging="227"/>
      </w:pPr>
      <w:rPr>
        <w:rFonts w:hint="default"/>
      </w:rPr>
    </w:lvl>
    <w:lvl w:ilvl="6" w:tplc="ACEECB1E">
      <w:numFmt w:val="bullet"/>
      <w:lvlText w:val="•"/>
      <w:lvlJc w:val="left"/>
      <w:pPr>
        <w:ind w:left="4150" w:hanging="227"/>
      </w:pPr>
      <w:rPr>
        <w:rFonts w:hint="default"/>
      </w:rPr>
    </w:lvl>
    <w:lvl w:ilvl="7" w:tplc="D86C3704">
      <w:numFmt w:val="bullet"/>
      <w:lvlText w:val="•"/>
      <w:lvlJc w:val="left"/>
      <w:pPr>
        <w:ind w:left="4778" w:hanging="227"/>
      </w:pPr>
      <w:rPr>
        <w:rFonts w:hint="default"/>
      </w:rPr>
    </w:lvl>
    <w:lvl w:ilvl="8" w:tplc="22E6583A">
      <w:numFmt w:val="bullet"/>
      <w:lvlText w:val="•"/>
      <w:lvlJc w:val="left"/>
      <w:pPr>
        <w:ind w:left="5406" w:hanging="227"/>
      </w:pPr>
      <w:rPr>
        <w:rFonts w:hint="default"/>
      </w:rPr>
    </w:lvl>
  </w:abstractNum>
  <w:abstractNum w:abstractNumId="9">
    <w:nsid w:val="32CA377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E12009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03F764C"/>
    <w:multiLevelType w:val="hybridMultilevel"/>
    <w:tmpl w:val="0EEE42CC"/>
    <w:lvl w:ilvl="0" w:tplc="140C93E8">
      <w:start w:val="6"/>
      <w:numFmt w:val="decimal"/>
      <w:lvlText w:val="%1."/>
      <w:lvlJc w:val="left"/>
      <w:pPr>
        <w:ind w:left="11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D085F74">
      <w:numFmt w:val="bullet"/>
      <w:lvlText w:val="•"/>
      <w:lvlJc w:val="left"/>
      <w:pPr>
        <w:ind w:left="433" w:hanging="240"/>
      </w:pPr>
      <w:rPr>
        <w:rFonts w:hint="default"/>
        <w:lang w:val="ru-RU" w:eastAsia="en-US" w:bidi="ar-SA"/>
      </w:rPr>
    </w:lvl>
    <w:lvl w:ilvl="2" w:tplc="6F36E83C">
      <w:numFmt w:val="bullet"/>
      <w:lvlText w:val="•"/>
      <w:lvlJc w:val="left"/>
      <w:pPr>
        <w:ind w:left="746" w:hanging="240"/>
      </w:pPr>
      <w:rPr>
        <w:rFonts w:hint="default"/>
        <w:lang w:val="ru-RU" w:eastAsia="en-US" w:bidi="ar-SA"/>
      </w:rPr>
    </w:lvl>
    <w:lvl w:ilvl="3" w:tplc="F90AB3CA">
      <w:numFmt w:val="bullet"/>
      <w:lvlText w:val="•"/>
      <w:lvlJc w:val="left"/>
      <w:pPr>
        <w:ind w:left="1059" w:hanging="240"/>
      </w:pPr>
      <w:rPr>
        <w:rFonts w:hint="default"/>
        <w:lang w:val="ru-RU" w:eastAsia="en-US" w:bidi="ar-SA"/>
      </w:rPr>
    </w:lvl>
    <w:lvl w:ilvl="4" w:tplc="C86C790A">
      <w:numFmt w:val="bullet"/>
      <w:lvlText w:val="•"/>
      <w:lvlJc w:val="left"/>
      <w:pPr>
        <w:ind w:left="1372" w:hanging="240"/>
      </w:pPr>
      <w:rPr>
        <w:rFonts w:hint="default"/>
        <w:lang w:val="ru-RU" w:eastAsia="en-US" w:bidi="ar-SA"/>
      </w:rPr>
    </w:lvl>
    <w:lvl w:ilvl="5" w:tplc="FD928A72">
      <w:numFmt w:val="bullet"/>
      <w:lvlText w:val="•"/>
      <w:lvlJc w:val="left"/>
      <w:pPr>
        <w:ind w:left="1685" w:hanging="240"/>
      </w:pPr>
      <w:rPr>
        <w:rFonts w:hint="default"/>
        <w:lang w:val="ru-RU" w:eastAsia="en-US" w:bidi="ar-SA"/>
      </w:rPr>
    </w:lvl>
    <w:lvl w:ilvl="6" w:tplc="E25EB7E0">
      <w:numFmt w:val="bullet"/>
      <w:lvlText w:val="•"/>
      <w:lvlJc w:val="left"/>
      <w:pPr>
        <w:ind w:left="1998" w:hanging="240"/>
      </w:pPr>
      <w:rPr>
        <w:rFonts w:hint="default"/>
        <w:lang w:val="ru-RU" w:eastAsia="en-US" w:bidi="ar-SA"/>
      </w:rPr>
    </w:lvl>
    <w:lvl w:ilvl="7" w:tplc="BA8283B4">
      <w:numFmt w:val="bullet"/>
      <w:lvlText w:val="•"/>
      <w:lvlJc w:val="left"/>
      <w:pPr>
        <w:ind w:left="2311" w:hanging="240"/>
      </w:pPr>
      <w:rPr>
        <w:rFonts w:hint="default"/>
        <w:lang w:val="ru-RU" w:eastAsia="en-US" w:bidi="ar-SA"/>
      </w:rPr>
    </w:lvl>
    <w:lvl w:ilvl="8" w:tplc="111CB0BA">
      <w:numFmt w:val="bullet"/>
      <w:lvlText w:val="•"/>
      <w:lvlJc w:val="left"/>
      <w:pPr>
        <w:ind w:left="2624" w:hanging="240"/>
      </w:pPr>
      <w:rPr>
        <w:rFonts w:hint="default"/>
        <w:lang w:val="ru-RU" w:eastAsia="en-US" w:bidi="ar-SA"/>
      </w:rPr>
    </w:lvl>
  </w:abstractNum>
  <w:abstractNum w:abstractNumId="12">
    <w:nsid w:val="404B4CD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3B65CA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8A220F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A542E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C7A16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DD34D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86B4C6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DD20F1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FE34F19"/>
    <w:multiLevelType w:val="hybridMultilevel"/>
    <w:tmpl w:val="3D1A5FB6"/>
    <w:lvl w:ilvl="0" w:tplc="975A0648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71E29C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D79165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0356B3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2197BA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2865BE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7955D0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816237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D4B77F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7"/>
  </w:num>
  <w:num w:numId="2">
    <w:abstractNumId w:val="5"/>
  </w:num>
  <w:num w:numId="3">
    <w:abstractNumId w:val="25"/>
  </w:num>
  <w:num w:numId="4">
    <w:abstractNumId w:val="17"/>
  </w:num>
  <w:num w:numId="5">
    <w:abstractNumId w:val="13"/>
  </w:num>
  <w:num w:numId="6">
    <w:abstractNumId w:val="9"/>
  </w:num>
  <w:num w:numId="7">
    <w:abstractNumId w:val="23"/>
  </w:num>
  <w:num w:numId="8">
    <w:abstractNumId w:val="15"/>
  </w:num>
  <w:num w:numId="9">
    <w:abstractNumId w:val="24"/>
  </w:num>
  <w:num w:numId="10">
    <w:abstractNumId w:val="28"/>
  </w:num>
  <w:num w:numId="11">
    <w:abstractNumId w:val="1"/>
  </w:num>
  <w:num w:numId="12">
    <w:abstractNumId w:val="0"/>
  </w:num>
  <w:num w:numId="13">
    <w:abstractNumId w:val="18"/>
  </w:num>
  <w:num w:numId="14">
    <w:abstractNumId w:val="4"/>
  </w:num>
  <w:num w:numId="15">
    <w:abstractNumId w:val="19"/>
  </w:num>
  <w:num w:numId="16">
    <w:abstractNumId w:val="26"/>
  </w:num>
  <w:num w:numId="17">
    <w:abstractNumId w:val="16"/>
  </w:num>
  <w:num w:numId="18">
    <w:abstractNumId w:val="12"/>
  </w:num>
  <w:num w:numId="19">
    <w:abstractNumId w:val="3"/>
  </w:num>
  <w:num w:numId="20">
    <w:abstractNumId w:val="21"/>
  </w:num>
  <w:num w:numId="21">
    <w:abstractNumId w:val="10"/>
  </w:num>
  <w:num w:numId="22">
    <w:abstractNumId w:val="14"/>
  </w:num>
  <w:num w:numId="23">
    <w:abstractNumId w:val="7"/>
  </w:num>
  <w:num w:numId="24">
    <w:abstractNumId w:val="22"/>
  </w:num>
  <w:num w:numId="25">
    <w:abstractNumId w:val="6"/>
  </w:num>
  <w:num w:numId="26">
    <w:abstractNumId w:val="8"/>
  </w:num>
  <w:num w:numId="27">
    <w:abstractNumId w:val="20"/>
  </w:num>
  <w:num w:numId="28">
    <w:abstractNumId w:val="2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75B46"/>
    <w:rsid w:val="001643D4"/>
    <w:rsid w:val="001F742F"/>
    <w:rsid w:val="002336C7"/>
    <w:rsid w:val="002A46D9"/>
    <w:rsid w:val="002A4763"/>
    <w:rsid w:val="002D011B"/>
    <w:rsid w:val="002D257E"/>
    <w:rsid w:val="002D33B1"/>
    <w:rsid w:val="002D3591"/>
    <w:rsid w:val="00331A7E"/>
    <w:rsid w:val="003514A0"/>
    <w:rsid w:val="00381A90"/>
    <w:rsid w:val="003C5A46"/>
    <w:rsid w:val="003E5014"/>
    <w:rsid w:val="004325DD"/>
    <w:rsid w:val="00444D3E"/>
    <w:rsid w:val="004618C2"/>
    <w:rsid w:val="004D122B"/>
    <w:rsid w:val="004D611C"/>
    <w:rsid w:val="004F7E17"/>
    <w:rsid w:val="00503951"/>
    <w:rsid w:val="00546C2C"/>
    <w:rsid w:val="00570418"/>
    <w:rsid w:val="005A05CE"/>
    <w:rsid w:val="005A21F5"/>
    <w:rsid w:val="00653AF6"/>
    <w:rsid w:val="00683E2A"/>
    <w:rsid w:val="00694ECB"/>
    <w:rsid w:val="006A232F"/>
    <w:rsid w:val="006B3A8D"/>
    <w:rsid w:val="007150AE"/>
    <w:rsid w:val="007270FA"/>
    <w:rsid w:val="00784FF3"/>
    <w:rsid w:val="008478F2"/>
    <w:rsid w:val="00847F3B"/>
    <w:rsid w:val="00866DF8"/>
    <w:rsid w:val="008A170F"/>
    <w:rsid w:val="008A4741"/>
    <w:rsid w:val="008A5F1D"/>
    <w:rsid w:val="009870DD"/>
    <w:rsid w:val="009D25A7"/>
    <w:rsid w:val="009F1476"/>
    <w:rsid w:val="00A12EEA"/>
    <w:rsid w:val="00A963D5"/>
    <w:rsid w:val="00AB4C3D"/>
    <w:rsid w:val="00AE267A"/>
    <w:rsid w:val="00B056C8"/>
    <w:rsid w:val="00B43D5F"/>
    <w:rsid w:val="00B50AB7"/>
    <w:rsid w:val="00B73A5A"/>
    <w:rsid w:val="00BC7F3F"/>
    <w:rsid w:val="00D25764"/>
    <w:rsid w:val="00D27E73"/>
    <w:rsid w:val="00D6766A"/>
    <w:rsid w:val="00DA54A9"/>
    <w:rsid w:val="00DB40B3"/>
    <w:rsid w:val="00DE5793"/>
    <w:rsid w:val="00E438A1"/>
    <w:rsid w:val="00E45258"/>
    <w:rsid w:val="00E826F4"/>
    <w:rsid w:val="00E94265"/>
    <w:rsid w:val="00F01E19"/>
    <w:rsid w:val="00FC20B2"/>
    <w:rsid w:val="00FD1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E73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5A21F5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1"/>
    <w:qFormat/>
    <w:rsid w:val="004D122B"/>
    <w:pPr>
      <w:widowControl w:val="0"/>
      <w:autoSpaceDE w:val="0"/>
      <w:autoSpaceDN w:val="0"/>
      <w:spacing w:before="0" w:beforeAutospacing="0" w:after="0" w:afterAutospacing="0"/>
      <w:ind w:left="157" w:right="155" w:firstLine="226"/>
      <w:jc w:val="both"/>
    </w:pPr>
    <w:rPr>
      <w:rFonts w:ascii="Bookman Old Style" w:eastAsia="Bookman Old Style" w:hAnsi="Bookman Old Style" w:cs="Bookman Old Style"/>
      <w:sz w:val="20"/>
      <w:szCs w:val="20"/>
    </w:rPr>
  </w:style>
  <w:style w:type="character" w:customStyle="1" w:styleId="a5">
    <w:name w:val="Основной текст Знак"/>
    <w:basedOn w:val="a0"/>
    <w:link w:val="a4"/>
    <w:uiPriority w:val="1"/>
    <w:rsid w:val="004D122B"/>
    <w:rPr>
      <w:rFonts w:ascii="Bookman Old Style" w:eastAsia="Bookman Old Style" w:hAnsi="Bookman Old Style" w:cs="Bookman Old Style"/>
      <w:sz w:val="20"/>
      <w:szCs w:val="20"/>
    </w:rPr>
  </w:style>
  <w:style w:type="paragraph" w:styleId="a6">
    <w:name w:val="List Paragraph"/>
    <w:basedOn w:val="a"/>
    <w:uiPriority w:val="1"/>
    <w:qFormat/>
    <w:rsid w:val="004D122B"/>
    <w:pPr>
      <w:widowControl w:val="0"/>
      <w:autoSpaceDE w:val="0"/>
      <w:autoSpaceDN w:val="0"/>
      <w:spacing w:before="0" w:beforeAutospacing="0" w:after="0" w:afterAutospacing="0"/>
      <w:ind w:left="383" w:right="155" w:hanging="142"/>
      <w:jc w:val="both"/>
    </w:pPr>
    <w:rPr>
      <w:rFonts w:ascii="Bookman Old Style" w:eastAsia="Bookman Old Style" w:hAnsi="Bookman Old Style" w:cs="Bookman Old Style"/>
    </w:rPr>
  </w:style>
  <w:style w:type="character" w:styleId="a7">
    <w:name w:val="Hyperlink"/>
    <w:basedOn w:val="a0"/>
    <w:uiPriority w:val="99"/>
    <w:unhideWhenUsed/>
    <w:rsid w:val="00DB40B3"/>
    <w:rPr>
      <w:color w:val="0000FF" w:themeColor="hyperlink"/>
      <w:u w:val="single"/>
    </w:rPr>
  </w:style>
  <w:style w:type="paragraph" w:customStyle="1" w:styleId="TableParagraph">
    <w:name w:val="Table Paragraph"/>
    <w:basedOn w:val="a"/>
    <w:uiPriority w:val="1"/>
    <w:qFormat/>
    <w:rsid w:val="00DB40B3"/>
    <w:pPr>
      <w:widowControl w:val="0"/>
      <w:autoSpaceDE w:val="0"/>
      <w:autoSpaceDN w:val="0"/>
      <w:spacing w:before="0" w:beforeAutospacing="0" w:after="0" w:afterAutospacing="0" w:line="268" w:lineRule="exact"/>
    </w:pPr>
    <w:rPr>
      <w:rFonts w:ascii="Times New Roman" w:eastAsia="Times New Roman" w:hAnsi="Times New Roman" w:cs="Times New Roman"/>
      <w:lang w:val="ru-RU"/>
    </w:rPr>
  </w:style>
  <w:style w:type="paragraph" w:customStyle="1" w:styleId="c1">
    <w:name w:val="c1"/>
    <w:basedOn w:val="a"/>
    <w:rsid w:val="006A232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29">
    <w:name w:val="c29"/>
    <w:basedOn w:val="a0"/>
    <w:rsid w:val="006A232F"/>
  </w:style>
  <w:style w:type="character" w:customStyle="1" w:styleId="c20">
    <w:name w:val="c20"/>
    <w:basedOn w:val="a0"/>
    <w:rsid w:val="006A232F"/>
  </w:style>
  <w:style w:type="paragraph" w:styleId="a8">
    <w:name w:val="Balloon Text"/>
    <w:basedOn w:val="a"/>
    <w:link w:val="a9"/>
    <w:uiPriority w:val="99"/>
    <w:semiHidden/>
    <w:unhideWhenUsed/>
    <w:rsid w:val="00847F3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47F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E73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5A21F5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1"/>
    <w:qFormat/>
    <w:rsid w:val="004D122B"/>
    <w:pPr>
      <w:widowControl w:val="0"/>
      <w:autoSpaceDE w:val="0"/>
      <w:autoSpaceDN w:val="0"/>
      <w:spacing w:before="0" w:beforeAutospacing="0" w:after="0" w:afterAutospacing="0"/>
      <w:ind w:left="157" w:right="155" w:firstLine="226"/>
      <w:jc w:val="both"/>
    </w:pPr>
    <w:rPr>
      <w:rFonts w:ascii="Bookman Old Style" w:eastAsia="Bookman Old Style" w:hAnsi="Bookman Old Style" w:cs="Bookman Old Style"/>
      <w:sz w:val="20"/>
      <w:szCs w:val="20"/>
    </w:rPr>
  </w:style>
  <w:style w:type="character" w:customStyle="1" w:styleId="a5">
    <w:name w:val="Основной текст Знак"/>
    <w:basedOn w:val="a0"/>
    <w:link w:val="a4"/>
    <w:uiPriority w:val="1"/>
    <w:rsid w:val="004D122B"/>
    <w:rPr>
      <w:rFonts w:ascii="Bookman Old Style" w:eastAsia="Bookman Old Style" w:hAnsi="Bookman Old Style" w:cs="Bookman Old Style"/>
      <w:sz w:val="20"/>
      <w:szCs w:val="20"/>
    </w:rPr>
  </w:style>
  <w:style w:type="paragraph" w:styleId="a6">
    <w:name w:val="List Paragraph"/>
    <w:basedOn w:val="a"/>
    <w:uiPriority w:val="1"/>
    <w:qFormat/>
    <w:rsid w:val="004D122B"/>
    <w:pPr>
      <w:widowControl w:val="0"/>
      <w:autoSpaceDE w:val="0"/>
      <w:autoSpaceDN w:val="0"/>
      <w:spacing w:before="0" w:beforeAutospacing="0" w:after="0" w:afterAutospacing="0"/>
      <w:ind w:left="383" w:right="155" w:hanging="142"/>
      <w:jc w:val="both"/>
    </w:pPr>
    <w:rPr>
      <w:rFonts w:ascii="Bookman Old Style" w:eastAsia="Bookman Old Style" w:hAnsi="Bookman Old Style" w:cs="Bookman Old Style"/>
    </w:rPr>
  </w:style>
  <w:style w:type="character" w:styleId="a7">
    <w:name w:val="Hyperlink"/>
    <w:basedOn w:val="a0"/>
    <w:uiPriority w:val="99"/>
    <w:unhideWhenUsed/>
    <w:rsid w:val="00DB40B3"/>
    <w:rPr>
      <w:color w:val="0000FF" w:themeColor="hyperlink"/>
      <w:u w:val="single"/>
    </w:rPr>
  </w:style>
  <w:style w:type="paragraph" w:customStyle="1" w:styleId="TableParagraph">
    <w:name w:val="Table Paragraph"/>
    <w:basedOn w:val="a"/>
    <w:uiPriority w:val="1"/>
    <w:qFormat/>
    <w:rsid w:val="00DB40B3"/>
    <w:pPr>
      <w:widowControl w:val="0"/>
      <w:autoSpaceDE w:val="0"/>
      <w:autoSpaceDN w:val="0"/>
      <w:spacing w:before="0" w:beforeAutospacing="0" w:after="0" w:afterAutospacing="0" w:line="268" w:lineRule="exact"/>
    </w:pPr>
    <w:rPr>
      <w:rFonts w:ascii="Times New Roman" w:eastAsia="Times New Roman" w:hAnsi="Times New Roman" w:cs="Times New Roman"/>
      <w:lang w:val="ru-RU"/>
    </w:rPr>
  </w:style>
  <w:style w:type="paragraph" w:customStyle="1" w:styleId="c1">
    <w:name w:val="c1"/>
    <w:basedOn w:val="a"/>
    <w:rsid w:val="006A232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29">
    <w:name w:val="c29"/>
    <w:basedOn w:val="a0"/>
    <w:rsid w:val="006A232F"/>
  </w:style>
  <w:style w:type="character" w:customStyle="1" w:styleId="c20">
    <w:name w:val="c20"/>
    <w:basedOn w:val="a0"/>
    <w:rsid w:val="006A232F"/>
  </w:style>
  <w:style w:type="paragraph" w:styleId="a8">
    <w:name w:val="Balloon Text"/>
    <w:basedOn w:val="a"/>
    <w:link w:val="a9"/>
    <w:uiPriority w:val="99"/>
    <w:semiHidden/>
    <w:unhideWhenUsed/>
    <w:rsid w:val="00847F3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47F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774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skysmart.ru/" TargetMode="External"/><Relationship Id="rId18" Type="http://schemas.openxmlformats.org/officeDocument/2006/relationships/hyperlink" Target="https://skysmart.ru/" TargetMode="External"/><Relationship Id="rId26" Type="http://schemas.openxmlformats.org/officeDocument/2006/relationships/hyperlink" Target="https://skysmart.ru/" TargetMode="External"/><Relationship Id="rId39" Type="http://schemas.openxmlformats.org/officeDocument/2006/relationships/hyperlink" Target="https://skysmart.ru/" TargetMode="External"/><Relationship Id="rId21" Type="http://schemas.openxmlformats.org/officeDocument/2006/relationships/hyperlink" Target="https://skysmart.ru/" TargetMode="External"/><Relationship Id="rId34" Type="http://schemas.openxmlformats.org/officeDocument/2006/relationships/hyperlink" Target="https://skysmart.ru/" TargetMode="External"/><Relationship Id="rId42" Type="http://schemas.openxmlformats.org/officeDocument/2006/relationships/hyperlink" Target="https://skysmart.ru/" TargetMode="External"/><Relationship Id="rId47" Type="http://schemas.openxmlformats.org/officeDocument/2006/relationships/hyperlink" Target="https://skysmart.ru/" TargetMode="External"/><Relationship Id="rId50" Type="http://schemas.openxmlformats.org/officeDocument/2006/relationships/hyperlink" Target="https://skysmart.ru/" TargetMode="External"/><Relationship Id="rId55" Type="http://schemas.openxmlformats.org/officeDocument/2006/relationships/hyperlink" Target="https://skysmart.ru/" TargetMode="External"/><Relationship Id="rId63" Type="http://schemas.openxmlformats.org/officeDocument/2006/relationships/hyperlink" Target="https://skysmart.ru/" TargetMode="External"/><Relationship Id="rId68" Type="http://schemas.openxmlformats.org/officeDocument/2006/relationships/hyperlink" Target="https://skysmart.ru/" TargetMode="External"/><Relationship Id="rId7" Type="http://schemas.openxmlformats.org/officeDocument/2006/relationships/hyperlink" Target="https://skysmart.ru/" TargetMode="External"/><Relationship Id="rId71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skysmart.ru/" TargetMode="External"/><Relationship Id="rId29" Type="http://schemas.openxmlformats.org/officeDocument/2006/relationships/hyperlink" Target="https://skysmart.ru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skysmart.ru/" TargetMode="External"/><Relationship Id="rId24" Type="http://schemas.openxmlformats.org/officeDocument/2006/relationships/hyperlink" Target="https://skysmart.ru/" TargetMode="External"/><Relationship Id="rId32" Type="http://schemas.openxmlformats.org/officeDocument/2006/relationships/hyperlink" Target="https://skysmart.ru/" TargetMode="External"/><Relationship Id="rId37" Type="http://schemas.openxmlformats.org/officeDocument/2006/relationships/hyperlink" Target="https://skysmart.ru/" TargetMode="External"/><Relationship Id="rId40" Type="http://schemas.openxmlformats.org/officeDocument/2006/relationships/hyperlink" Target="https://skysmart.ru/" TargetMode="External"/><Relationship Id="rId45" Type="http://schemas.openxmlformats.org/officeDocument/2006/relationships/hyperlink" Target="https://skysmart.ru/" TargetMode="External"/><Relationship Id="rId53" Type="http://schemas.openxmlformats.org/officeDocument/2006/relationships/hyperlink" Target="https://skysmart.ru/" TargetMode="External"/><Relationship Id="rId58" Type="http://schemas.openxmlformats.org/officeDocument/2006/relationships/hyperlink" Target="https://skysmart.ru/" TargetMode="External"/><Relationship Id="rId66" Type="http://schemas.openxmlformats.org/officeDocument/2006/relationships/hyperlink" Target="https://skysmart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skysmart.ru/" TargetMode="External"/><Relationship Id="rId23" Type="http://schemas.openxmlformats.org/officeDocument/2006/relationships/hyperlink" Target="https://skysmart.ru/" TargetMode="External"/><Relationship Id="rId28" Type="http://schemas.openxmlformats.org/officeDocument/2006/relationships/hyperlink" Target="https://skysmart.ru/" TargetMode="External"/><Relationship Id="rId36" Type="http://schemas.openxmlformats.org/officeDocument/2006/relationships/hyperlink" Target="https://skysmart.ru/" TargetMode="External"/><Relationship Id="rId49" Type="http://schemas.openxmlformats.org/officeDocument/2006/relationships/hyperlink" Target="https://skysmart.ru/" TargetMode="External"/><Relationship Id="rId57" Type="http://schemas.openxmlformats.org/officeDocument/2006/relationships/hyperlink" Target="https://skysmart.ru/" TargetMode="External"/><Relationship Id="rId61" Type="http://schemas.openxmlformats.org/officeDocument/2006/relationships/hyperlink" Target="https://skysmart.ru/" TargetMode="External"/><Relationship Id="rId10" Type="http://schemas.openxmlformats.org/officeDocument/2006/relationships/hyperlink" Target="https://skysmart.ru/" TargetMode="External"/><Relationship Id="rId19" Type="http://schemas.openxmlformats.org/officeDocument/2006/relationships/hyperlink" Target="https://skysmart.ru/" TargetMode="External"/><Relationship Id="rId31" Type="http://schemas.openxmlformats.org/officeDocument/2006/relationships/hyperlink" Target="https://skysmart.ru/" TargetMode="External"/><Relationship Id="rId44" Type="http://schemas.openxmlformats.org/officeDocument/2006/relationships/hyperlink" Target="https://skysmart.ru/" TargetMode="External"/><Relationship Id="rId52" Type="http://schemas.openxmlformats.org/officeDocument/2006/relationships/hyperlink" Target="https://skysmart.ru/" TargetMode="External"/><Relationship Id="rId60" Type="http://schemas.openxmlformats.org/officeDocument/2006/relationships/hyperlink" Target="https://skysmart.ru/" TargetMode="External"/><Relationship Id="rId65" Type="http://schemas.openxmlformats.org/officeDocument/2006/relationships/hyperlink" Target="https://skysmart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kysmart.ru/" TargetMode="External"/><Relationship Id="rId14" Type="http://schemas.openxmlformats.org/officeDocument/2006/relationships/hyperlink" Target="https://skysmart.ru/" TargetMode="External"/><Relationship Id="rId22" Type="http://schemas.openxmlformats.org/officeDocument/2006/relationships/hyperlink" Target="https://skysmart.ru/" TargetMode="External"/><Relationship Id="rId27" Type="http://schemas.openxmlformats.org/officeDocument/2006/relationships/hyperlink" Target="https://skysmart.ru/" TargetMode="External"/><Relationship Id="rId30" Type="http://schemas.openxmlformats.org/officeDocument/2006/relationships/hyperlink" Target="https://skysmart.ru/" TargetMode="External"/><Relationship Id="rId35" Type="http://schemas.openxmlformats.org/officeDocument/2006/relationships/hyperlink" Target="https://skysmart.ru/" TargetMode="External"/><Relationship Id="rId43" Type="http://schemas.openxmlformats.org/officeDocument/2006/relationships/hyperlink" Target="https://skysmart.ru/" TargetMode="External"/><Relationship Id="rId48" Type="http://schemas.openxmlformats.org/officeDocument/2006/relationships/hyperlink" Target="https://skysmart.ru/" TargetMode="External"/><Relationship Id="rId56" Type="http://schemas.openxmlformats.org/officeDocument/2006/relationships/hyperlink" Target="https://skysmart.ru/" TargetMode="External"/><Relationship Id="rId64" Type="http://schemas.openxmlformats.org/officeDocument/2006/relationships/hyperlink" Target="https://skysmart.ru/" TargetMode="External"/><Relationship Id="rId69" Type="http://schemas.openxmlformats.org/officeDocument/2006/relationships/hyperlink" Target="https://skysmart.ru/" TargetMode="External"/><Relationship Id="rId8" Type="http://schemas.openxmlformats.org/officeDocument/2006/relationships/hyperlink" Target="https://skysmart.ru/" TargetMode="External"/><Relationship Id="rId51" Type="http://schemas.openxmlformats.org/officeDocument/2006/relationships/hyperlink" Target="https://skysmart.ru/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skysmart.ru/" TargetMode="External"/><Relationship Id="rId17" Type="http://schemas.openxmlformats.org/officeDocument/2006/relationships/hyperlink" Target="https://skysmart.ru/" TargetMode="External"/><Relationship Id="rId25" Type="http://schemas.openxmlformats.org/officeDocument/2006/relationships/hyperlink" Target="https://skysmart.ru/" TargetMode="External"/><Relationship Id="rId33" Type="http://schemas.openxmlformats.org/officeDocument/2006/relationships/hyperlink" Target="https://skysmart.ru/" TargetMode="External"/><Relationship Id="rId38" Type="http://schemas.openxmlformats.org/officeDocument/2006/relationships/hyperlink" Target="https://skysmart.ru/" TargetMode="External"/><Relationship Id="rId46" Type="http://schemas.openxmlformats.org/officeDocument/2006/relationships/hyperlink" Target="https://skysmart.ru/" TargetMode="External"/><Relationship Id="rId59" Type="http://schemas.openxmlformats.org/officeDocument/2006/relationships/hyperlink" Target="https://skysmart.ru/" TargetMode="External"/><Relationship Id="rId67" Type="http://schemas.openxmlformats.org/officeDocument/2006/relationships/hyperlink" Target="https://skysmart.ru/" TargetMode="External"/><Relationship Id="rId20" Type="http://schemas.openxmlformats.org/officeDocument/2006/relationships/hyperlink" Target="https://skysmart.ru/" TargetMode="External"/><Relationship Id="rId41" Type="http://schemas.openxmlformats.org/officeDocument/2006/relationships/hyperlink" Target="https://skysmart.ru/" TargetMode="External"/><Relationship Id="rId54" Type="http://schemas.openxmlformats.org/officeDocument/2006/relationships/hyperlink" Target="https://skysmart.ru/" TargetMode="External"/><Relationship Id="rId62" Type="http://schemas.openxmlformats.org/officeDocument/2006/relationships/hyperlink" Target="https://skysmart.ru/" TargetMode="External"/><Relationship Id="rId7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28</Pages>
  <Words>25733</Words>
  <Characters>146683</Characters>
  <Application>Microsoft Office Word</Application>
  <DocSecurity>0</DocSecurity>
  <Lines>1222</Lines>
  <Paragraphs>344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№132</dc:creator>
  <cp:lastModifiedBy>Школа №132</cp:lastModifiedBy>
  <cp:revision>7</cp:revision>
  <dcterms:created xsi:type="dcterms:W3CDTF">2022-09-05T09:59:00Z</dcterms:created>
  <dcterms:modified xsi:type="dcterms:W3CDTF">2022-12-02T12:08:00Z</dcterms:modified>
</cp:coreProperties>
</file>